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23" w:type="dxa"/>
        <w:tblInd w:w="-679" w:type="dxa"/>
        <w:tblLook w:val="01E0"/>
      </w:tblPr>
      <w:tblGrid>
        <w:gridCol w:w="11023"/>
      </w:tblGrid>
      <w:tr w:rsidR="006014C0" w:rsidRPr="00F4065F" w:rsidTr="006014C0">
        <w:trPr>
          <w:trHeight w:val="1566"/>
        </w:trPr>
        <w:tc>
          <w:tcPr>
            <w:tcW w:w="11023" w:type="dxa"/>
          </w:tcPr>
          <w:p w:rsidR="006014C0" w:rsidRDefault="002E5716" w:rsidP="003D2993">
            <w:pPr>
              <w:tabs>
                <w:tab w:val="left" w:pos="426"/>
              </w:tabs>
              <w:jc w:val="right"/>
              <w:rPr>
                <w:rFonts w:ascii="Tahoma" w:eastAsia="Calibri" w:hAnsi="Tahoma" w:cs="Tahoma"/>
                <w:b/>
                <w:kern w:val="16"/>
                <w:sz w:val="18"/>
                <w:szCs w:val="18"/>
                <w:lang w:val="en-US"/>
              </w:rPr>
            </w:pPr>
            <w:bookmarkStart w:id="0" w:name="_GoBack"/>
            <w:bookmarkEnd w:id="0"/>
            <w:r w:rsidRPr="002E5716">
              <w:rPr>
                <w:rFonts w:ascii="Calibri" w:eastAsia="Calibri" w:hAnsi="Calibri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.25pt;margin-top:3.65pt;width:169.75pt;height:64.05pt;z-index:251658240" filled="t">
                  <v:imagedata r:id="rId6" o:title="" grayscale="t"/>
                </v:shape>
                <o:OLEObject Type="Embed" ProgID="MSPhotoEd.3" ShapeID="_x0000_s1026" DrawAspect="Content" ObjectID="_1550995997" r:id="rId7"/>
              </w:pict>
            </w:r>
          </w:p>
          <w:p w:rsidR="006014C0" w:rsidRDefault="006014C0" w:rsidP="003D2993">
            <w:pPr>
              <w:tabs>
                <w:tab w:val="left" w:pos="426"/>
              </w:tabs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</w:rPr>
              <w:t>г. Екатеринбург</w:t>
            </w:r>
          </w:p>
          <w:p w:rsidR="006014C0" w:rsidRDefault="006014C0" w:rsidP="003D2993">
            <w:pPr>
              <w:tabs>
                <w:tab w:val="left" w:pos="426"/>
              </w:tabs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</w:rPr>
              <w:t>ул. К.Маркса, 20-а</w:t>
            </w:r>
          </w:p>
          <w:p w:rsidR="006014C0" w:rsidRDefault="006014C0" w:rsidP="003D2993">
            <w:pPr>
              <w:tabs>
                <w:tab w:val="left" w:pos="426"/>
              </w:tabs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</w:rPr>
              <w:t>тел./факс +7 (343) 3787-333</w:t>
            </w:r>
          </w:p>
          <w:p w:rsidR="006014C0" w:rsidRDefault="002E5716" w:rsidP="003D2993">
            <w:pPr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</w:rPr>
            </w:pPr>
            <w:hyperlink r:id="rId8" w:history="1">
              <w:r w:rsidR="006014C0">
                <w:rPr>
                  <w:rStyle w:val="aa"/>
                  <w:rFonts w:ascii="Tahoma" w:hAnsi="Tahoma" w:cs="Tahoma"/>
                  <w:b/>
                  <w:kern w:val="16"/>
                  <w:sz w:val="18"/>
                  <w:szCs w:val="18"/>
                </w:rPr>
                <w:t>http://www.moretravel.ru</w:t>
              </w:r>
            </w:hyperlink>
          </w:p>
          <w:p w:rsidR="006014C0" w:rsidRDefault="006014C0" w:rsidP="003D2993">
            <w:pPr>
              <w:jc w:val="right"/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</w:pPr>
            <w:r>
              <w:rPr>
                <w:rFonts w:ascii="Tahoma" w:hAnsi="Tahoma" w:cs="Tahoma"/>
                <w:b/>
                <w:kern w:val="16"/>
                <w:sz w:val="18"/>
                <w:szCs w:val="18"/>
                <w:lang w:val="en-US"/>
              </w:rPr>
              <w:t xml:space="preserve">e-mail: </w:t>
            </w:r>
            <w:hyperlink r:id="rId9" w:history="1">
              <w:r>
                <w:rPr>
                  <w:rStyle w:val="aa"/>
                  <w:rFonts w:ascii="Tahoma" w:hAnsi="Tahoma" w:cs="Tahoma"/>
                  <w:b/>
                  <w:kern w:val="16"/>
                  <w:sz w:val="18"/>
                  <w:szCs w:val="18"/>
                  <w:lang w:val="en-US"/>
                </w:rPr>
                <w:t>rus@moretravel.ru</w:t>
              </w:r>
            </w:hyperlink>
          </w:p>
        </w:tc>
      </w:tr>
      <w:tr w:rsidR="006014C0" w:rsidRPr="00F4065F" w:rsidTr="006014C0">
        <w:trPr>
          <w:trHeight w:val="80"/>
        </w:trPr>
        <w:tc>
          <w:tcPr>
            <w:tcW w:w="11023" w:type="dxa"/>
            <w:shd w:val="clear" w:color="auto" w:fill="CCCCCC"/>
          </w:tcPr>
          <w:p w:rsidR="006014C0" w:rsidRDefault="006014C0" w:rsidP="003D2993">
            <w:pPr>
              <w:rPr>
                <w:rFonts w:ascii="Arial" w:hAnsi="Arial" w:cs="Arial"/>
                <w:b/>
                <w:i/>
                <w:sz w:val="32"/>
                <w:szCs w:val="32"/>
                <w:lang w:val="en-US"/>
              </w:rPr>
            </w:pPr>
          </w:p>
        </w:tc>
      </w:tr>
    </w:tbl>
    <w:p w:rsidR="00A213BB" w:rsidRPr="006014C0" w:rsidRDefault="00A213BB" w:rsidP="00A213BB">
      <w:pPr>
        <w:pStyle w:val="a6"/>
        <w:tabs>
          <w:tab w:val="left" w:pos="6015"/>
        </w:tabs>
        <w:jc w:val="center"/>
        <w:rPr>
          <w:rFonts w:ascii="Times New Roman" w:hAnsi="Times New Roman" w:cs="Times New Roman"/>
          <w:b/>
          <w:noProof/>
          <w:sz w:val="36"/>
          <w:szCs w:val="28"/>
          <w:lang w:val="en-US"/>
        </w:rPr>
      </w:pPr>
    </w:p>
    <w:p w:rsidR="007D7F1D" w:rsidRPr="006014C0" w:rsidRDefault="007D7F1D" w:rsidP="006014C0">
      <w:pPr>
        <w:pStyle w:val="a6"/>
        <w:tabs>
          <w:tab w:val="left" w:pos="6015"/>
        </w:tabs>
        <w:jc w:val="center"/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</w:rPr>
      </w:pPr>
      <w:r w:rsidRPr="006014C0"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  <w:lang w:val="en-US"/>
        </w:rPr>
        <w:t xml:space="preserve"> </w:t>
      </w:r>
      <w:r w:rsidR="009B615F" w:rsidRPr="006014C0">
        <w:rPr>
          <w:rFonts w:ascii="Times New Roman" w:hAnsi="Times New Roman" w:cs="Times New Roman"/>
          <w:b/>
          <w:i/>
          <w:noProof/>
          <w:color w:val="000000" w:themeColor="text1"/>
          <w:sz w:val="28"/>
          <w:szCs w:val="28"/>
        </w:rPr>
        <w:t>«Здесь душа татарского народа»</w:t>
      </w:r>
    </w:p>
    <w:p w:rsidR="00A213BB" w:rsidRPr="00F4065F" w:rsidRDefault="009B615F" w:rsidP="006014C0">
      <w:pPr>
        <w:pStyle w:val="a6"/>
        <w:tabs>
          <w:tab w:val="left" w:pos="6015"/>
        </w:tabs>
        <w:jc w:val="center"/>
        <w:rPr>
          <w:rFonts w:ascii="Times New Roman" w:hAnsi="Times New Roman" w:cs="Times New Roman"/>
          <w:b/>
          <w:i/>
          <w:noProof/>
          <w:color w:val="000000" w:themeColor="text1"/>
          <w:sz w:val="24"/>
          <w:szCs w:val="24"/>
        </w:rPr>
      </w:pPr>
      <w:r w:rsidRPr="006014C0">
        <w:rPr>
          <w:rFonts w:ascii="Times New Roman" w:hAnsi="Times New Roman" w:cs="Times New Roman"/>
          <w:b/>
          <w:i/>
          <w:noProof/>
          <w:color w:val="000000" w:themeColor="text1"/>
          <w:sz w:val="24"/>
          <w:szCs w:val="24"/>
        </w:rPr>
        <w:t>4 дня / 3 ночи</w:t>
      </w:r>
    </w:p>
    <w:p w:rsidR="006014C0" w:rsidRPr="00F4065F" w:rsidRDefault="006014C0" w:rsidP="006014C0">
      <w:pPr>
        <w:pStyle w:val="a6"/>
        <w:tabs>
          <w:tab w:val="left" w:pos="6015"/>
        </w:tabs>
        <w:jc w:val="center"/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</w:pP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10349"/>
      </w:tblGrid>
      <w:tr w:rsidR="00A213BB" w:rsidRPr="006014C0" w:rsidTr="00A213BB">
        <w:trPr>
          <w:trHeight w:val="164"/>
        </w:trPr>
        <w:tc>
          <w:tcPr>
            <w:tcW w:w="11199" w:type="dxa"/>
            <w:gridSpan w:val="2"/>
            <w:vAlign w:val="center"/>
          </w:tcPr>
          <w:p w:rsidR="00A213BB" w:rsidRPr="006014C0" w:rsidRDefault="00A213BB" w:rsidP="006014C0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1 ДЕНЬ</w:t>
            </w:r>
          </w:p>
        </w:tc>
      </w:tr>
      <w:tr w:rsidR="00A213BB" w:rsidRPr="006014C0" w:rsidTr="00A213BB">
        <w:trPr>
          <w:trHeight w:val="164"/>
        </w:trPr>
        <w:tc>
          <w:tcPr>
            <w:tcW w:w="11199" w:type="dxa"/>
            <w:gridSpan w:val="2"/>
            <w:vAlign w:val="center"/>
          </w:tcPr>
          <w:p w:rsidR="00A213BB" w:rsidRPr="006014C0" w:rsidRDefault="00A213BB" w:rsidP="006014C0">
            <w:pPr>
              <w:ind w:left="-57" w:right="-57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 xml:space="preserve">Автобус на </w:t>
            </w:r>
            <w:r w:rsidR="00500105" w:rsidRPr="006014C0">
              <w:rPr>
                <w:b/>
                <w:color w:val="000000" w:themeColor="text1"/>
                <w:sz w:val="24"/>
                <w:szCs w:val="24"/>
              </w:rPr>
              <w:t>5,5</w:t>
            </w:r>
            <w:r w:rsidRPr="006014C0">
              <w:rPr>
                <w:b/>
                <w:color w:val="000000" w:themeColor="text1"/>
                <w:sz w:val="24"/>
                <w:szCs w:val="24"/>
              </w:rPr>
              <w:t xml:space="preserve"> часов</w:t>
            </w:r>
          </w:p>
        </w:tc>
      </w:tr>
      <w:tr w:rsidR="00A213BB" w:rsidRPr="006014C0" w:rsidTr="00A213BB">
        <w:trPr>
          <w:cantSplit/>
          <w:trHeight w:val="241"/>
        </w:trPr>
        <w:tc>
          <w:tcPr>
            <w:tcW w:w="850" w:type="dxa"/>
            <w:vAlign w:val="center"/>
          </w:tcPr>
          <w:p w:rsidR="00A213BB" w:rsidRPr="006014C0" w:rsidRDefault="00A213BB" w:rsidP="006014C0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10349" w:type="dxa"/>
            <w:vAlign w:val="center"/>
          </w:tcPr>
          <w:p w:rsidR="00A213BB" w:rsidRPr="006014C0" w:rsidRDefault="00A213BB" w:rsidP="006014C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14C0">
              <w:rPr>
                <w:color w:val="000000" w:themeColor="text1"/>
                <w:sz w:val="24"/>
                <w:szCs w:val="24"/>
              </w:rPr>
              <w:t xml:space="preserve">Прибытие в Казань. Встреча с представителем туристической компании </w:t>
            </w:r>
          </w:p>
        </w:tc>
      </w:tr>
      <w:tr w:rsidR="00A213BB" w:rsidRPr="006014C0" w:rsidTr="00A213BB">
        <w:trPr>
          <w:cantSplit/>
          <w:trHeight w:val="241"/>
        </w:trPr>
        <w:tc>
          <w:tcPr>
            <w:tcW w:w="850" w:type="dxa"/>
            <w:vAlign w:val="center"/>
          </w:tcPr>
          <w:p w:rsidR="00A213BB" w:rsidRPr="006014C0" w:rsidRDefault="00A213BB" w:rsidP="006014C0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09:</w:t>
            </w:r>
            <w:r w:rsidRPr="006014C0">
              <w:rPr>
                <w:b/>
                <w:color w:val="000000" w:themeColor="text1"/>
                <w:sz w:val="24"/>
                <w:szCs w:val="24"/>
                <w:lang w:val="en-US"/>
              </w:rPr>
              <w:t>3</w:t>
            </w:r>
            <w:r w:rsidRPr="006014C0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49" w:type="dxa"/>
            <w:vAlign w:val="center"/>
          </w:tcPr>
          <w:p w:rsidR="00A213BB" w:rsidRPr="006014C0" w:rsidRDefault="00A213BB" w:rsidP="006014C0">
            <w:pPr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Завтрак в кафе города</w:t>
            </w:r>
          </w:p>
        </w:tc>
      </w:tr>
      <w:tr w:rsidR="00A213BB" w:rsidRPr="006014C0" w:rsidTr="00A213BB">
        <w:trPr>
          <w:cantSplit/>
          <w:trHeight w:val="241"/>
        </w:trPr>
        <w:tc>
          <w:tcPr>
            <w:tcW w:w="850" w:type="dxa"/>
            <w:vAlign w:val="center"/>
          </w:tcPr>
          <w:p w:rsidR="00A213BB" w:rsidRPr="006014C0" w:rsidRDefault="00A213BB" w:rsidP="006014C0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10:</w:t>
            </w:r>
            <w:r w:rsidR="00500105" w:rsidRPr="006014C0">
              <w:rPr>
                <w:b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0349" w:type="dxa"/>
          </w:tcPr>
          <w:p w:rsidR="00A213BB" w:rsidRPr="006014C0" w:rsidRDefault="00A213BB" w:rsidP="006014C0">
            <w:pPr>
              <w:ind w:right="176"/>
              <w:jc w:val="both"/>
              <w:rPr>
                <w:color w:val="000000" w:themeColor="text1"/>
                <w:sz w:val="24"/>
                <w:szCs w:val="24"/>
              </w:rPr>
            </w:pPr>
            <w:r w:rsidRPr="006014C0">
              <w:rPr>
                <w:color w:val="000000" w:themeColor="text1"/>
                <w:sz w:val="24"/>
                <w:szCs w:val="24"/>
              </w:rPr>
              <w:t xml:space="preserve">Обзорная автобусная экскурсия </w:t>
            </w:r>
            <w:r w:rsidRPr="006014C0">
              <w:rPr>
                <w:b/>
                <w:color w:val="000000" w:themeColor="text1"/>
                <w:sz w:val="24"/>
                <w:szCs w:val="24"/>
              </w:rPr>
              <w:t xml:space="preserve">«Легенды и тайны тысячелетней </w:t>
            </w:r>
            <w:proofErr w:type="gramStart"/>
            <w:r w:rsidRPr="006014C0">
              <w:rPr>
                <w:b/>
                <w:color w:val="000000" w:themeColor="text1"/>
                <w:sz w:val="24"/>
                <w:szCs w:val="24"/>
              </w:rPr>
              <w:t>Каз</w:t>
            </w:r>
            <w:proofErr w:type="gramEnd"/>
            <w:r w:rsidR="002E5716" w:rsidRPr="006014C0">
              <w:rPr>
                <w:color w:val="000000" w:themeColor="text1"/>
                <w:sz w:val="24"/>
                <w:szCs w:val="24"/>
              </w:rPr>
              <w:fldChar w:fldCharType="begin"/>
            </w:r>
            <w:r w:rsidR="00B82CEF" w:rsidRPr="006014C0">
              <w:rPr>
                <w:color w:val="000000" w:themeColor="text1"/>
                <w:sz w:val="24"/>
                <w:szCs w:val="24"/>
              </w:rPr>
              <w:instrText>HYPERLINK "http://to-kazan.ru/category/описание-экскурсий/"</w:instrText>
            </w:r>
            <w:r w:rsidR="002E5716" w:rsidRPr="006014C0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6014C0">
              <w:rPr>
                <w:rStyle w:val="aa"/>
                <w:b/>
                <w:color w:val="000000" w:themeColor="text1"/>
                <w:sz w:val="24"/>
                <w:szCs w:val="24"/>
                <w:u w:val="none"/>
              </w:rPr>
              <w:t>а</w:t>
            </w:r>
            <w:r w:rsidR="002E5716" w:rsidRPr="006014C0">
              <w:rPr>
                <w:color w:val="000000" w:themeColor="text1"/>
                <w:sz w:val="24"/>
                <w:szCs w:val="24"/>
              </w:rPr>
              <w:fldChar w:fldCharType="end"/>
            </w:r>
            <w:r w:rsidRPr="006014C0">
              <w:rPr>
                <w:b/>
                <w:color w:val="000000" w:themeColor="text1"/>
                <w:sz w:val="24"/>
                <w:szCs w:val="24"/>
              </w:rPr>
              <w:t>ни».</w:t>
            </w:r>
            <w:r w:rsidRPr="006014C0">
              <w:rPr>
                <w:color w:val="000000" w:themeColor="text1"/>
                <w:sz w:val="24"/>
                <w:szCs w:val="24"/>
              </w:rPr>
              <w:t xml:space="preserve"> Насладиться самобытной красотой </w:t>
            </w:r>
            <w:proofErr w:type="gramStart"/>
            <w:r w:rsidRPr="006014C0">
              <w:rPr>
                <w:color w:val="000000" w:themeColor="text1"/>
                <w:sz w:val="24"/>
                <w:szCs w:val="24"/>
              </w:rPr>
              <w:t>Каз</w:t>
            </w:r>
            <w:proofErr w:type="gramEnd"/>
            <w:r w:rsidR="002E5716" w:rsidRPr="006014C0">
              <w:rPr>
                <w:color w:val="000000" w:themeColor="text1"/>
                <w:sz w:val="24"/>
                <w:szCs w:val="24"/>
              </w:rPr>
              <w:fldChar w:fldCharType="begin"/>
            </w:r>
            <w:r w:rsidR="00F07B82" w:rsidRPr="006014C0">
              <w:rPr>
                <w:color w:val="000000" w:themeColor="text1"/>
                <w:sz w:val="24"/>
                <w:szCs w:val="24"/>
              </w:rPr>
              <w:instrText>HYPERLINK "http://to-kazan.ru/category/описание-экскурсий/"</w:instrText>
            </w:r>
            <w:r w:rsidR="002E5716" w:rsidRPr="006014C0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6014C0">
              <w:rPr>
                <w:rStyle w:val="aa"/>
                <w:color w:val="000000" w:themeColor="text1"/>
                <w:sz w:val="24"/>
                <w:szCs w:val="24"/>
                <w:u w:val="none"/>
              </w:rPr>
              <w:t>а</w:t>
            </w:r>
            <w:r w:rsidR="002E5716" w:rsidRPr="006014C0">
              <w:rPr>
                <w:color w:val="000000" w:themeColor="text1"/>
                <w:sz w:val="24"/>
                <w:szCs w:val="24"/>
              </w:rPr>
              <w:fldChar w:fldCharType="end"/>
            </w:r>
            <w:r w:rsidRPr="006014C0">
              <w:rPr>
                <w:color w:val="000000" w:themeColor="text1"/>
                <w:sz w:val="24"/>
                <w:szCs w:val="24"/>
              </w:rPr>
              <w:t>ни, увидеть своими глазами яркие краски ее улиц и площадей, узнать, где хранятся несметные сокровища Казанских ханов, и где закипел без огня котел, можно отправившись на обзорную экскурсию. Достопримечательности тысячелетнего города соединили в себе культуру Запада и традиции Востока: Старо-Татарская слобода, где проживало с XVI века татарское население, Суконная слобода — промышленные преобразования Петра I, площадь фонтанов, озеро Кабан — его тайны и легенды, стилизованная деревенька «Туган ав</w:t>
            </w:r>
            <w:hyperlink r:id="rId10" w:history="1">
              <w:r w:rsidRPr="006014C0">
                <w:rPr>
                  <w:rStyle w:val="aa"/>
                  <w:color w:val="000000" w:themeColor="text1"/>
                  <w:sz w:val="24"/>
                  <w:szCs w:val="24"/>
                </w:rPr>
                <w:t>ы</w:t>
              </w:r>
            </w:hyperlink>
            <w:r w:rsidRPr="006014C0">
              <w:rPr>
                <w:color w:val="000000" w:themeColor="text1"/>
                <w:sz w:val="24"/>
                <w:szCs w:val="24"/>
              </w:rPr>
              <w:t xml:space="preserve">лым («Родная деревня»), новый Театр Кукол, Казанский университет, площадь Свободы — культурный и административный центр Казани. Старейшая мечеть Марджани и Богородицкий монастырь, в </w:t>
            </w:r>
            <w:proofErr w:type="gramStart"/>
            <w:r w:rsidRPr="006014C0">
              <w:rPr>
                <w:color w:val="000000" w:themeColor="text1"/>
                <w:sz w:val="24"/>
                <w:szCs w:val="24"/>
              </w:rPr>
              <w:t>котором</w:t>
            </w:r>
            <w:proofErr w:type="gramEnd"/>
            <w:r w:rsidRPr="006014C0">
              <w:rPr>
                <w:color w:val="000000" w:themeColor="text1"/>
                <w:sz w:val="24"/>
                <w:szCs w:val="24"/>
              </w:rPr>
              <w:t xml:space="preserve"> хранится один из старейших списков Казанской иконы Божьей Матери.</w:t>
            </w:r>
          </w:p>
        </w:tc>
      </w:tr>
      <w:tr w:rsidR="00A213BB" w:rsidRPr="006014C0" w:rsidTr="00A213BB">
        <w:trPr>
          <w:cantSplit/>
          <w:trHeight w:val="241"/>
        </w:trPr>
        <w:tc>
          <w:tcPr>
            <w:tcW w:w="850" w:type="dxa"/>
            <w:vAlign w:val="center"/>
          </w:tcPr>
          <w:p w:rsidR="00A213BB" w:rsidRPr="006014C0" w:rsidRDefault="00655B38" w:rsidP="006014C0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13:</w:t>
            </w:r>
            <w:r w:rsidR="00500105" w:rsidRPr="006014C0">
              <w:rPr>
                <w:b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0349" w:type="dxa"/>
            <w:vAlign w:val="center"/>
          </w:tcPr>
          <w:p w:rsidR="00A213BB" w:rsidRPr="006014C0" w:rsidRDefault="00A213BB" w:rsidP="006014C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Обед в кафе города.</w:t>
            </w:r>
          </w:p>
        </w:tc>
      </w:tr>
      <w:tr w:rsidR="00A213BB" w:rsidRPr="006014C0" w:rsidTr="00A213BB">
        <w:trPr>
          <w:cantSplit/>
          <w:trHeight w:val="241"/>
        </w:trPr>
        <w:tc>
          <w:tcPr>
            <w:tcW w:w="850" w:type="dxa"/>
            <w:vAlign w:val="center"/>
          </w:tcPr>
          <w:p w:rsidR="00A213BB" w:rsidRPr="006014C0" w:rsidRDefault="00A213BB" w:rsidP="006014C0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14:</w:t>
            </w:r>
            <w:r w:rsidR="00500105" w:rsidRPr="006014C0">
              <w:rPr>
                <w:b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0349" w:type="dxa"/>
            <w:vAlign w:val="center"/>
          </w:tcPr>
          <w:p w:rsidR="00A213BB" w:rsidRPr="006014C0" w:rsidRDefault="00655B38" w:rsidP="006014C0">
            <w:pPr>
              <w:rPr>
                <w:color w:val="000000" w:themeColor="text1"/>
                <w:sz w:val="24"/>
                <w:szCs w:val="24"/>
              </w:rPr>
            </w:pPr>
            <w:r w:rsidRPr="006014C0">
              <w:rPr>
                <w:bCs/>
                <w:color w:val="000000" w:themeColor="text1"/>
                <w:sz w:val="24"/>
                <w:szCs w:val="24"/>
              </w:rPr>
              <w:t>Выезд в гостиницу.</w:t>
            </w:r>
          </w:p>
        </w:tc>
      </w:tr>
      <w:tr w:rsidR="009B615F" w:rsidRPr="006014C0" w:rsidTr="00A213BB">
        <w:trPr>
          <w:cantSplit/>
          <w:trHeight w:val="241"/>
        </w:trPr>
        <w:tc>
          <w:tcPr>
            <w:tcW w:w="850" w:type="dxa"/>
            <w:vAlign w:val="center"/>
          </w:tcPr>
          <w:p w:rsidR="009B615F" w:rsidRPr="006014C0" w:rsidRDefault="00500105" w:rsidP="006014C0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10349" w:type="dxa"/>
            <w:vAlign w:val="center"/>
          </w:tcPr>
          <w:p w:rsidR="009B615F" w:rsidRPr="006014C0" w:rsidRDefault="00655B38" w:rsidP="006014C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14C0">
              <w:rPr>
                <w:bCs/>
                <w:color w:val="000000" w:themeColor="text1"/>
                <w:sz w:val="24"/>
                <w:szCs w:val="24"/>
              </w:rPr>
              <w:t>Размещение в выбранной гостинице. Свободное время</w:t>
            </w:r>
          </w:p>
        </w:tc>
      </w:tr>
      <w:tr w:rsidR="009B615F" w:rsidRPr="006014C0" w:rsidTr="00A213BB">
        <w:trPr>
          <w:cantSplit/>
          <w:trHeight w:val="241"/>
        </w:trPr>
        <w:tc>
          <w:tcPr>
            <w:tcW w:w="850" w:type="dxa"/>
            <w:vAlign w:val="center"/>
          </w:tcPr>
          <w:p w:rsidR="009B615F" w:rsidRPr="006014C0" w:rsidRDefault="009B615F" w:rsidP="006014C0">
            <w:pPr>
              <w:pStyle w:val="a5"/>
              <w:suppressLineNumbers w:val="0"/>
              <w:suppressAutoHyphens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10349" w:type="dxa"/>
            <w:vAlign w:val="center"/>
          </w:tcPr>
          <w:p w:rsidR="009B615F" w:rsidRPr="006014C0" w:rsidRDefault="009B615F" w:rsidP="006014C0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 w:rsidRPr="006014C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Ужин </w:t>
            </w:r>
            <w:r w:rsidR="004B65E5" w:rsidRPr="006014C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в </w:t>
            </w:r>
            <w:r w:rsidR="009923B2" w:rsidRPr="006014C0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кафе города </w:t>
            </w:r>
            <w:r w:rsidRPr="006014C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(</w:t>
            </w:r>
            <w:r w:rsidR="009923B2" w:rsidRPr="006014C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не входит в стоимость, за</w:t>
            </w:r>
            <w:r w:rsidR="004B65E5" w:rsidRPr="006014C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 </w:t>
            </w:r>
            <w:r w:rsidRPr="006014C0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доп. плата 350 рублей).</w:t>
            </w:r>
          </w:p>
        </w:tc>
      </w:tr>
    </w:tbl>
    <w:p w:rsidR="009B615F" w:rsidRPr="006014C0" w:rsidRDefault="009B615F" w:rsidP="006014C0">
      <w:pPr>
        <w:pStyle w:val="a3"/>
        <w:rPr>
          <w:b/>
          <w:color w:val="000000" w:themeColor="text1"/>
          <w:sz w:val="24"/>
          <w:szCs w:val="24"/>
          <w:u w:val="single"/>
        </w:rPr>
      </w:pP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10349"/>
      </w:tblGrid>
      <w:tr w:rsidR="00A213BB" w:rsidRPr="006014C0" w:rsidTr="00A213BB">
        <w:trPr>
          <w:trHeight w:val="160"/>
        </w:trPr>
        <w:tc>
          <w:tcPr>
            <w:tcW w:w="11199" w:type="dxa"/>
            <w:gridSpan w:val="2"/>
            <w:vAlign w:val="center"/>
          </w:tcPr>
          <w:p w:rsidR="00A213BB" w:rsidRPr="006014C0" w:rsidRDefault="00A213BB" w:rsidP="006014C0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2 ДЕНЬ</w:t>
            </w:r>
          </w:p>
        </w:tc>
      </w:tr>
      <w:tr w:rsidR="00A213BB" w:rsidRPr="006014C0" w:rsidTr="00A213BB">
        <w:trPr>
          <w:trHeight w:val="160"/>
        </w:trPr>
        <w:tc>
          <w:tcPr>
            <w:tcW w:w="11199" w:type="dxa"/>
            <w:gridSpan w:val="2"/>
            <w:vAlign w:val="center"/>
          </w:tcPr>
          <w:p w:rsidR="00A213BB" w:rsidRPr="006014C0" w:rsidRDefault="009B615F" w:rsidP="006014C0">
            <w:pPr>
              <w:ind w:left="-57" w:right="-57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 xml:space="preserve">Трансфер до </w:t>
            </w:r>
            <w:r w:rsidR="00021EEF" w:rsidRPr="006014C0">
              <w:rPr>
                <w:b/>
                <w:bCs/>
                <w:color w:val="000000" w:themeColor="text1"/>
                <w:sz w:val="24"/>
                <w:szCs w:val="24"/>
              </w:rPr>
              <w:t>Кремля</w:t>
            </w: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 xml:space="preserve"> + </w:t>
            </w:r>
            <w:r w:rsidR="00500105" w:rsidRPr="006014C0">
              <w:rPr>
                <w:b/>
                <w:bCs/>
                <w:color w:val="000000" w:themeColor="text1"/>
                <w:sz w:val="24"/>
                <w:szCs w:val="24"/>
              </w:rPr>
              <w:t>Трансфер в гостиницу либо точку города заранее указанную заказчиком</w:t>
            </w:r>
            <w:r w:rsidR="000F62DC" w:rsidRPr="006014C0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213BB" w:rsidRPr="006014C0" w:rsidTr="00A213BB">
        <w:trPr>
          <w:cantSplit/>
          <w:trHeight w:val="236"/>
        </w:trPr>
        <w:tc>
          <w:tcPr>
            <w:tcW w:w="850" w:type="dxa"/>
            <w:vAlign w:val="center"/>
          </w:tcPr>
          <w:p w:rsidR="00A213BB" w:rsidRPr="006014C0" w:rsidRDefault="00A213BB" w:rsidP="006014C0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С 07:00</w:t>
            </w:r>
          </w:p>
        </w:tc>
        <w:tc>
          <w:tcPr>
            <w:tcW w:w="10349" w:type="dxa"/>
            <w:vAlign w:val="center"/>
          </w:tcPr>
          <w:p w:rsidR="00A213BB" w:rsidRPr="006014C0" w:rsidRDefault="00A213BB" w:rsidP="006014C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14C0">
              <w:rPr>
                <w:color w:val="000000" w:themeColor="text1"/>
                <w:sz w:val="24"/>
                <w:szCs w:val="24"/>
              </w:rPr>
              <w:t xml:space="preserve">Завтрак в гостинице. </w:t>
            </w:r>
          </w:p>
        </w:tc>
      </w:tr>
      <w:tr w:rsidR="00A213BB" w:rsidRPr="006014C0" w:rsidTr="00A213BB">
        <w:trPr>
          <w:cantSplit/>
          <w:trHeight w:val="236"/>
        </w:trPr>
        <w:tc>
          <w:tcPr>
            <w:tcW w:w="850" w:type="dxa"/>
            <w:vAlign w:val="center"/>
          </w:tcPr>
          <w:p w:rsidR="00A213BB" w:rsidRPr="006014C0" w:rsidRDefault="009B615F" w:rsidP="006014C0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0349" w:type="dxa"/>
            <w:vAlign w:val="center"/>
          </w:tcPr>
          <w:p w:rsidR="00A213BB" w:rsidRPr="006014C0" w:rsidRDefault="00A213BB" w:rsidP="006014C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14C0">
              <w:rPr>
                <w:color w:val="000000" w:themeColor="text1"/>
                <w:sz w:val="24"/>
                <w:szCs w:val="24"/>
              </w:rPr>
              <w:t xml:space="preserve">Встреча с экскурсоводом в </w:t>
            </w:r>
            <w:proofErr w:type="gramStart"/>
            <w:r w:rsidRPr="006014C0">
              <w:rPr>
                <w:color w:val="000000" w:themeColor="text1"/>
                <w:sz w:val="24"/>
                <w:szCs w:val="24"/>
              </w:rPr>
              <w:t>холле</w:t>
            </w:r>
            <w:proofErr w:type="gramEnd"/>
            <w:r w:rsidRPr="006014C0">
              <w:rPr>
                <w:color w:val="000000" w:themeColor="text1"/>
                <w:sz w:val="24"/>
                <w:szCs w:val="24"/>
              </w:rPr>
              <w:t xml:space="preserve"> гостиницы. Выезд на экскурсионную программу</w:t>
            </w:r>
          </w:p>
        </w:tc>
      </w:tr>
      <w:tr w:rsidR="00655B38" w:rsidRPr="006014C0" w:rsidTr="00A213BB">
        <w:trPr>
          <w:cantSplit/>
          <w:trHeight w:val="236"/>
        </w:trPr>
        <w:tc>
          <w:tcPr>
            <w:tcW w:w="850" w:type="dxa"/>
            <w:vAlign w:val="center"/>
          </w:tcPr>
          <w:p w:rsidR="00655B38" w:rsidRPr="006014C0" w:rsidRDefault="00021EEF" w:rsidP="006014C0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10349" w:type="dxa"/>
            <w:vAlign w:val="center"/>
          </w:tcPr>
          <w:p w:rsidR="00655B38" w:rsidRPr="006014C0" w:rsidRDefault="00655B38" w:rsidP="006014C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14C0">
              <w:rPr>
                <w:color w:val="000000" w:themeColor="text1"/>
                <w:sz w:val="24"/>
                <w:szCs w:val="24"/>
              </w:rPr>
              <w:t>Экскурсия</w:t>
            </w:r>
            <w:r w:rsidRPr="006014C0">
              <w:rPr>
                <w:b/>
                <w:color w:val="000000" w:themeColor="text1"/>
                <w:sz w:val="24"/>
                <w:szCs w:val="24"/>
              </w:rPr>
              <w:t xml:space="preserve"> «Белокаменная крепость». </w:t>
            </w:r>
            <w:r w:rsidRPr="006014C0">
              <w:rPr>
                <w:color w:val="000000" w:themeColor="text1"/>
                <w:sz w:val="24"/>
                <w:szCs w:val="24"/>
              </w:rPr>
              <w:t>Казанский Кремль – главная достопримечательность города, памятник всемирного наследия ЮНЕСКО. Это - официальная резиденция Президента Республики Татарстан и государственный музей-заповедник, который ежегодно посещают тысячи туристов. Белокаменный Кремль – сердце древнего города, воплотившее в себе культуру запада и востока. Здесь взметнулись ввысь минареты главной мечети города Кул Шариф (посещение) и сверкают золотом купола старейшего православного Благовещенского собора. На территории крепости находится один из символов Казани -  знаменитая «падающая» башня ханши Сююмбике.</w:t>
            </w:r>
          </w:p>
          <w:p w:rsidR="00021EEF" w:rsidRPr="006014C0" w:rsidRDefault="00021EEF" w:rsidP="006014C0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655B38" w:rsidRPr="006014C0" w:rsidRDefault="00655B38" w:rsidP="006014C0">
            <w:pPr>
              <w:rPr>
                <w:color w:val="000000" w:themeColor="text1"/>
                <w:sz w:val="24"/>
                <w:szCs w:val="24"/>
              </w:rPr>
            </w:pPr>
            <w:r w:rsidRPr="006014C0">
              <w:rPr>
                <w:i/>
                <w:color w:val="000000" w:themeColor="text1"/>
                <w:sz w:val="24"/>
                <w:szCs w:val="24"/>
              </w:rPr>
              <w:t xml:space="preserve">Экскурсию в </w:t>
            </w:r>
            <w:proofErr w:type="gramStart"/>
            <w:r w:rsidRPr="006014C0">
              <w:rPr>
                <w:i/>
                <w:color w:val="000000" w:themeColor="text1"/>
                <w:sz w:val="24"/>
                <w:szCs w:val="24"/>
              </w:rPr>
              <w:t>Кремле</w:t>
            </w:r>
            <w:proofErr w:type="gramEnd"/>
            <w:r w:rsidRPr="006014C0">
              <w:rPr>
                <w:i/>
                <w:color w:val="000000" w:themeColor="text1"/>
                <w:sz w:val="24"/>
                <w:szCs w:val="24"/>
              </w:rPr>
              <w:t xml:space="preserve"> можно провести в виде интерактивной программы</w:t>
            </w:r>
            <w:r w:rsidRPr="006014C0">
              <w:rPr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6014C0">
              <w:rPr>
                <w:b/>
                <w:color w:val="000000" w:themeColor="text1"/>
                <w:sz w:val="24"/>
                <w:szCs w:val="24"/>
              </w:rPr>
              <w:t>«Сказ Казанского Кота»</w:t>
            </w:r>
            <w:r w:rsidRPr="006014C0">
              <w:rPr>
                <w:color w:val="000000" w:themeColor="text1"/>
                <w:sz w:val="24"/>
                <w:szCs w:val="24"/>
              </w:rPr>
              <w:t xml:space="preserve">. Рекомендовано школьникам до 14 лет. </w:t>
            </w:r>
            <w:r w:rsidRPr="006014C0">
              <w:rPr>
                <w:b/>
                <w:color w:val="000000" w:themeColor="text1"/>
                <w:sz w:val="24"/>
                <w:szCs w:val="24"/>
              </w:rPr>
              <w:t>За доп. плату 500 рублей – школьник, 600 рублей взрослый.</w:t>
            </w:r>
          </w:p>
          <w:p w:rsidR="00655B38" w:rsidRPr="006014C0" w:rsidRDefault="00655B38" w:rsidP="006014C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14C0">
              <w:rPr>
                <w:color w:val="000000" w:themeColor="text1"/>
                <w:sz w:val="24"/>
                <w:szCs w:val="24"/>
              </w:rPr>
              <w:t>Кот встречает Вас у главной Спасской башни Казанского Кремля, где начинает свой рассказ о тайных легендах, с которыми Вы соприкоснетесь во время путешествия.  Он проведет Вас по тем местам, по которым не проходят экскурсионные маршруты, и расскажет историю древней крепости. Вы встретитесь со стражниками цитадели на стенах Кремля, разгадаете тайны старца в Консисторской башне, пройдете обряды у красавицы Айши. Вас ждут испытания, игры и загадки.</w:t>
            </w:r>
          </w:p>
        </w:tc>
      </w:tr>
      <w:tr w:rsidR="009B615F" w:rsidRPr="006014C0" w:rsidTr="00A213BB">
        <w:trPr>
          <w:cantSplit/>
          <w:trHeight w:val="236"/>
        </w:trPr>
        <w:tc>
          <w:tcPr>
            <w:tcW w:w="850" w:type="dxa"/>
            <w:vAlign w:val="center"/>
          </w:tcPr>
          <w:p w:rsidR="009B615F" w:rsidRPr="006014C0" w:rsidRDefault="00021EEF" w:rsidP="006014C0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lastRenderedPageBreak/>
              <w:t>12:00</w:t>
            </w:r>
          </w:p>
        </w:tc>
        <w:tc>
          <w:tcPr>
            <w:tcW w:w="10349" w:type="dxa"/>
            <w:vAlign w:val="center"/>
          </w:tcPr>
          <w:p w:rsidR="00355D84" w:rsidRPr="006014C0" w:rsidRDefault="00355D84" w:rsidP="006014C0">
            <w:pPr>
              <w:ind w:right="3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color w:val="000000" w:themeColor="text1"/>
                <w:sz w:val="24"/>
                <w:szCs w:val="24"/>
              </w:rPr>
              <w:t xml:space="preserve">Пешеходная экскурсия </w:t>
            </w:r>
            <w:r w:rsidRPr="006014C0">
              <w:rPr>
                <w:b/>
                <w:color w:val="000000" w:themeColor="text1"/>
                <w:sz w:val="24"/>
                <w:szCs w:val="24"/>
              </w:rPr>
              <w:t>«Улицы Казанские»</w:t>
            </w:r>
            <w:r w:rsidRPr="006014C0">
              <w:rPr>
                <w:color w:val="000000" w:themeColor="text1"/>
                <w:sz w:val="24"/>
                <w:szCs w:val="24"/>
              </w:rPr>
              <w:t xml:space="preserve"> познакомит вас с центральными городскими улицами — </w:t>
            </w:r>
            <w:r w:rsidRPr="006014C0">
              <w:rPr>
                <w:b/>
                <w:color w:val="000000" w:themeColor="text1"/>
                <w:sz w:val="24"/>
                <w:szCs w:val="24"/>
              </w:rPr>
              <w:t>ул. Баумана и ул. Кремлевской.</w:t>
            </w:r>
          </w:p>
          <w:p w:rsidR="00355D84" w:rsidRPr="006014C0" w:rsidRDefault="00355D84" w:rsidP="006014C0">
            <w:pPr>
              <w:ind w:right="34"/>
              <w:rPr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Кремлевская улица</w:t>
            </w:r>
            <w:r w:rsidRPr="006014C0">
              <w:rPr>
                <w:color w:val="000000" w:themeColor="text1"/>
                <w:sz w:val="24"/>
                <w:szCs w:val="24"/>
              </w:rPr>
              <w:t>. 1050 исторических метров улицы Кремлёвской — это энциклопедия казанской жизни многих веков. Кр</w:t>
            </w:r>
            <w:hyperlink r:id="rId11" w:history="1">
              <w:r w:rsidRPr="006014C0">
                <w:rPr>
                  <w:rStyle w:val="aa"/>
                  <w:color w:val="000000" w:themeColor="text1"/>
                  <w:sz w:val="24"/>
                  <w:szCs w:val="24"/>
                  <w:u w:val="none"/>
                </w:rPr>
                <w:t>е</w:t>
              </w:r>
            </w:hyperlink>
            <w:r w:rsidRPr="006014C0">
              <w:rPr>
                <w:color w:val="000000" w:themeColor="text1"/>
                <w:sz w:val="24"/>
                <w:szCs w:val="24"/>
              </w:rPr>
              <w:t>млёвская — улица деловая: на ней расположены весьма солидные учреждения: главпочтамт, мэрия. Здания этой улицы являются воплощением творчества самых разных стилей, эпох и стран</w:t>
            </w:r>
            <w:proofErr w:type="gramStart"/>
            <w:r w:rsidRPr="006014C0">
              <w:rPr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6014C0">
              <w:rPr>
                <w:color w:val="000000" w:themeColor="text1"/>
                <w:sz w:val="24"/>
                <w:szCs w:val="24"/>
              </w:rPr>
              <w:t xml:space="preserve"> ходе экскурсии посещение знаменитого Петропавловского собора самого впечатляющего в ожерелье казанских храмов. История его строительства связана с посещением Казани императором Петром I.</w:t>
            </w:r>
            <w:proofErr w:type="gramStart"/>
            <w:r w:rsidRPr="006014C0">
              <w:rPr>
                <w:color w:val="000000" w:themeColor="text1"/>
                <w:sz w:val="24"/>
                <w:szCs w:val="24"/>
              </w:rPr>
              <w:t>Побывать в Казани и не совершить</w:t>
            </w:r>
            <w:proofErr w:type="gramEnd"/>
            <w:r w:rsidRPr="006014C0">
              <w:rPr>
                <w:color w:val="000000" w:themeColor="text1"/>
                <w:sz w:val="24"/>
                <w:szCs w:val="24"/>
              </w:rPr>
              <w:t xml:space="preserve"> экскурсию </w:t>
            </w:r>
            <w:r w:rsidRPr="006014C0">
              <w:rPr>
                <w:b/>
                <w:color w:val="000000" w:themeColor="text1"/>
                <w:sz w:val="24"/>
                <w:szCs w:val="24"/>
              </w:rPr>
              <w:t>по Баумана</w:t>
            </w:r>
            <w:r w:rsidRPr="006014C0">
              <w:rPr>
                <w:color w:val="000000" w:themeColor="text1"/>
                <w:sz w:val="24"/>
                <w:szCs w:val="24"/>
              </w:rPr>
              <w:t xml:space="preserve"> — древнейшей улице города — значит не увидеть самого главного.  Государственный банк, старая колокольня и церковь Богоявления, где крестили Федора Шаляпина. Вы </w:t>
            </w:r>
            <w:proofErr w:type="gramStart"/>
            <w:r w:rsidRPr="006014C0">
              <w:rPr>
                <w:color w:val="000000" w:themeColor="text1"/>
                <w:sz w:val="24"/>
                <w:szCs w:val="24"/>
              </w:rPr>
              <w:t>познакомитесь с Су Анасы и узнаете</w:t>
            </w:r>
            <w:proofErr w:type="gramEnd"/>
            <w:r w:rsidRPr="006014C0">
              <w:rPr>
                <w:color w:val="000000" w:themeColor="text1"/>
                <w:sz w:val="24"/>
                <w:szCs w:val="24"/>
              </w:rPr>
              <w:t xml:space="preserve"> историю Казанского кота, копия роскошной кареты, на которой во время своего визита в 1767 году по Казани передвигалась Екатерина II.</w:t>
            </w:r>
          </w:p>
          <w:p w:rsidR="009B615F" w:rsidRPr="006014C0" w:rsidRDefault="009B615F" w:rsidP="006014C0">
            <w:pPr>
              <w:ind w:right="34"/>
              <w:rPr>
                <w:color w:val="000000" w:themeColor="text1"/>
                <w:sz w:val="24"/>
                <w:szCs w:val="24"/>
              </w:rPr>
            </w:pPr>
          </w:p>
        </w:tc>
      </w:tr>
      <w:tr w:rsidR="009B615F" w:rsidRPr="006014C0" w:rsidTr="00A213BB">
        <w:trPr>
          <w:cantSplit/>
          <w:trHeight w:val="236"/>
        </w:trPr>
        <w:tc>
          <w:tcPr>
            <w:tcW w:w="850" w:type="dxa"/>
            <w:vAlign w:val="center"/>
          </w:tcPr>
          <w:p w:rsidR="009B615F" w:rsidRPr="006014C0" w:rsidRDefault="00355D84" w:rsidP="006014C0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13:30</w:t>
            </w:r>
          </w:p>
        </w:tc>
        <w:tc>
          <w:tcPr>
            <w:tcW w:w="10349" w:type="dxa"/>
            <w:vAlign w:val="center"/>
          </w:tcPr>
          <w:p w:rsidR="007B65DF" w:rsidRPr="006014C0" w:rsidRDefault="00355D84" w:rsidP="006014C0">
            <w:pPr>
              <w:ind w:right="34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color w:val="000000" w:themeColor="text1"/>
                <w:sz w:val="24"/>
                <w:szCs w:val="24"/>
              </w:rPr>
              <w:t>Пешеходная экскурсия </w:t>
            </w: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«Здесь науки, здесь искусства, просвещения очаг».</w:t>
            </w:r>
            <w:r w:rsidRPr="006014C0">
              <w:rPr>
                <w:color w:val="000000" w:themeColor="text1"/>
                <w:sz w:val="24"/>
                <w:szCs w:val="24"/>
              </w:rPr>
              <w:t> С давних времён Казань слывёт оплотом образования. Достаточно вспомнить, что именно в Казани было создано одно из старейших учебных заведений России — Казанский Университет, стены которого взрастили не одну плеяду будущих писателей, математиков, астрономов, химиков, деятельность которых прославила не только наш университет, но и нашу страну. Мы осмотрим весь комплекс зданий университетского городка: главное здание, обсерваторию, анатомический театр, научную библиотеку, гуманитарный и физический корпусы, здание химического института</w:t>
            </w: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7B65DF" w:rsidRPr="006014C0" w:rsidTr="00A213BB">
        <w:trPr>
          <w:cantSplit/>
          <w:trHeight w:val="236"/>
        </w:trPr>
        <w:tc>
          <w:tcPr>
            <w:tcW w:w="850" w:type="dxa"/>
            <w:vAlign w:val="center"/>
          </w:tcPr>
          <w:p w:rsidR="007B65DF" w:rsidRPr="006014C0" w:rsidRDefault="007B65DF" w:rsidP="006014C0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49" w:type="dxa"/>
            <w:vAlign w:val="center"/>
          </w:tcPr>
          <w:p w:rsidR="007B65DF" w:rsidRPr="006014C0" w:rsidRDefault="007B65DF" w:rsidP="006014C0">
            <w:pPr>
              <w:ind w:right="34"/>
              <w:jc w:val="both"/>
              <w:rPr>
                <w:color w:val="000000" w:themeColor="text1"/>
                <w:sz w:val="24"/>
                <w:szCs w:val="24"/>
              </w:rPr>
            </w:pPr>
            <w:r w:rsidRPr="006014C0">
              <w:rPr>
                <w:color w:val="000000" w:themeColor="text1"/>
                <w:sz w:val="24"/>
                <w:szCs w:val="24"/>
                <w:shd w:val="clear" w:color="auto" w:fill="FFFFFF"/>
              </w:rPr>
              <w:t>В программу экскурсии входит</w:t>
            </w:r>
            <w:r w:rsidRPr="006014C0">
              <w:rPr>
                <w:rStyle w:val="apple-converted-space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6014C0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посещение одного музея подходящей тематики.</w:t>
            </w:r>
          </w:p>
        </w:tc>
      </w:tr>
      <w:tr w:rsidR="007D7D38" w:rsidRPr="006014C0" w:rsidTr="00A213BB">
        <w:trPr>
          <w:cantSplit/>
          <w:trHeight w:val="236"/>
        </w:trPr>
        <w:tc>
          <w:tcPr>
            <w:tcW w:w="850" w:type="dxa"/>
            <w:vAlign w:val="center"/>
          </w:tcPr>
          <w:p w:rsidR="007D7D38" w:rsidRPr="006014C0" w:rsidRDefault="007D7D38" w:rsidP="006014C0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15:30</w:t>
            </w:r>
          </w:p>
        </w:tc>
        <w:tc>
          <w:tcPr>
            <w:tcW w:w="10349" w:type="dxa"/>
            <w:vAlign w:val="center"/>
          </w:tcPr>
          <w:p w:rsidR="00FE6C83" w:rsidRPr="006014C0" w:rsidRDefault="007D7D38" w:rsidP="006014C0">
            <w:pPr>
              <w:ind w:right="3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Обед в кафе рядом с Университетским городком.</w:t>
            </w:r>
          </w:p>
        </w:tc>
      </w:tr>
      <w:tr w:rsidR="000F62DC" w:rsidRPr="006014C0" w:rsidTr="00A213BB">
        <w:trPr>
          <w:cantSplit/>
          <w:trHeight w:val="236"/>
        </w:trPr>
        <w:tc>
          <w:tcPr>
            <w:tcW w:w="850" w:type="dxa"/>
            <w:vAlign w:val="center"/>
          </w:tcPr>
          <w:p w:rsidR="000F62DC" w:rsidRPr="006014C0" w:rsidRDefault="00FE6C83" w:rsidP="006014C0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10349" w:type="dxa"/>
            <w:vAlign w:val="center"/>
          </w:tcPr>
          <w:p w:rsidR="000F62DC" w:rsidRPr="006014C0" w:rsidRDefault="00FE6C83" w:rsidP="006014C0">
            <w:pPr>
              <w:ind w:right="34"/>
              <w:jc w:val="both"/>
              <w:rPr>
                <w:color w:val="000000" w:themeColor="text1"/>
                <w:sz w:val="24"/>
                <w:szCs w:val="24"/>
              </w:rPr>
            </w:pPr>
            <w:r w:rsidRPr="006014C0">
              <w:rPr>
                <w:color w:val="000000" w:themeColor="text1"/>
                <w:sz w:val="24"/>
                <w:szCs w:val="24"/>
                <w:shd w:val="clear" w:color="auto" w:fill="FFFFFF"/>
              </w:rPr>
              <w:t>Подача транспорта</w:t>
            </w:r>
            <w:r w:rsidRPr="006014C0">
              <w:rPr>
                <w:rStyle w:val="apple-converted-space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6014C0">
              <w:rPr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к кафе на Университетской улице</w:t>
            </w:r>
            <w:r w:rsidRPr="006014C0">
              <w:rPr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Pr="006014C0">
              <w:rPr>
                <w:rStyle w:val="apple-converted-space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6014C0">
              <w:rPr>
                <w:color w:val="000000" w:themeColor="text1"/>
                <w:sz w:val="24"/>
                <w:szCs w:val="24"/>
                <w:shd w:val="clear" w:color="auto" w:fill="FFFFFF"/>
              </w:rPr>
              <w:t>Трансфер в гостиницу либо в точку города заранее указанную заказчиком.</w:t>
            </w:r>
          </w:p>
        </w:tc>
      </w:tr>
      <w:tr w:rsidR="009B615F" w:rsidRPr="006014C0" w:rsidTr="00A213BB">
        <w:trPr>
          <w:cantSplit/>
          <w:trHeight w:val="236"/>
        </w:trPr>
        <w:tc>
          <w:tcPr>
            <w:tcW w:w="850" w:type="dxa"/>
            <w:vAlign w:val="center"/>
          </w:tcPr>
          <w:p w:rsidR="009B615F" w:rsidRPr="006014C0" w:rsidRDefault="00FE6C83" w:rsidP="006014C0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10349" w:type="dxa"/>
            <w:vAlign w:val="center"/>
          </w:tcPr>
          <w:p w:rsidR="009B615F" w:rsidRPr="006014C0" w:rsidRDefault="00FE6C83" w:rsidP="006014C0">
            <w:pPr>
              <w:ind w:right="34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color w:val="000000" w:themeColor="text1"/>
                <w:sz w:val="24"/>
                <w:szCs w:val="24"/>
                <w:shd w:val="clear" w:color="auto" w:fill="FFFFFF"/>
              </w:rPr>
              <w:t>Прибытие в гостиницу, либо</w:t>
            </w:r>
            <w:r w:rsidRPr="006014C0">
              <w:rPr>
                <w:rStyle w:val="apple-converted-space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6014C0">
              <w:rPr>
                <w:color w:val="000000" w:themeColor="text1"/>
                <w:sz w:val="24"/>
                <w:szCs w:val="24"/>
                <w:shd w:val="clear" w:color="auto" w:fill="FFFFFF"/>
              </w:rPr>
              <w:t>в точку города заранее указанную заказчиком. Свободное время.</w:t>
            </w:r>
          </w:p>
        </w:tc>
      </w:tr>
      <w:tr w:rsidR="00A213BB" w:rsidRPr="006014C0" w:rsidTr="00A213BB">
        <w:trPr>
          <w:cantSplit/>
          <w:trHeight w:val="236"/>
        </w:trPr>
        <w:tc>
          <w:tcPr>
            <w:tcW w:w="850" w:type="dxa"/>
            <w:vAlign w:val="center"/>
          </w:tcPr>
          <w:p w:rsidR="00A213BB" w:rsidRPr="006014C0" w:rsidRDefault="00A213BB" w:rsidP="006014C0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49" w:type="dxa"/>
            <w:vAlign w:val="center"/>
          </w:tcPr>
          <w:p w:rsidR="00A213BB" w:rsidRPr="006014C0" w:rsidRDefault="00D1514A" w:rsidP="006014C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14C0">
              <w:rPr>
                <w:color w:val="000000" w:themeColor="text1"/>
                <w:sz w:val="24"/>
                <w:szCs w:val="24"/>
              </w:rPr>
              <w:t xml:space="preserve">Ужин в кафе города </w:t>
            </w:r>
            <w:r w:rsidRPr="006014C0">
              <w:rPr>
                <w:b/>
                <w:color w:val="000000" w:themeColor="text1"/>
                <w:sz w:val="24"/>
                <w:szCs w:val="24"/>
              </w:rPr>
              <w:t>(не входит в стоимость, за доп. плата 350 рублей).</w:t>
            </w:r>
          </w:p>
        </w:tc>
      </w:tr>
    </w:tbl>
    <w:p w:rsidR="00A213BB" w:rsidRPr="006014C0" w:rsidRDefault="00A213BB" w:rsidP="006014C0">
      <w:pPr>
        <w:shd w:val="clear" w:color="auto" w:fill="FFFFFF"/>
        <w:rPr>
          <w:b/>
          <w:color w:val="000000" w:themeColor="text1"/>
          <w:sz w:val="24"/>
          <w:szCs w:val="24"/>
          <w:u w:val="single"/>
        </w:rPr>
      </w:pPr>
    </w:p>
    <w:p w:rsidR="00A213BB" w:rsidRPr="006014C0" w:rsidRDefault="00A213BB" w:rsidP="006014C0">
      <w:pPr>
        <w:shd w:val="clear" w:color="auto" w:fill="FFFFFF"/>
        <w:rPr>
          <w:color w:val="000000" w:themeColor="text1"/>
          <w:sz w:val="24"/>
          <w:szCs w:val="24"/>
        </w:rPr>
      </w:pP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10349"/>
      </w:tblGrid>
      <w:tr w:rsidR="00A213BB" w:rsidRPr="006014C0" w:rsidTr="00A213BB">
        <w:trPr>
          <w:trHeight w:val="160"/>
        </w:trPr>
        <w:tc>
          <w:tcPr>
            <w:tcW w:w="11199" w:type="dxa"/>
            <w:gridSpan w:val="2"/>
            <w:vAlign w:val="center"/>
          </w:tcPr>
          <w:p w:rsidR="00A213BB" w:rsidRPr="006014C0" w:rsidRDefault="00A213BB" w:rsidP="006014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3 ДЕНЬ</w:t>
            </w:r>
          </w:p>
        </w:tc>
      </w:tr>
      <w:tr w:rsidR="00A213BB" w:rsidRPr="006014C0" w:rsidTr="00A213BB">
        <w:trPr>
          <w:trHeight w:val="160"/>
        </w:trPr>
        <w:tc>
          <w:tcPr>
            <w:tcW w:w="11199" w:type="dxa"/>
            <w:gridSpan w:val="2"/>
            <w:vAlign w:val="center"/>
          </w:tcPr>
          <w:p w:rsidR="00A213BB" w:rsidRPr="006014C0" w:rsidRDefault="00A213BB" w:rsidP="006014C0">
            <w:pPr>
              <w:ind w:left="-57" w:right="-57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Автобус на 7 часов</w:t>
            </w:r>
          </w:p>
        </w:tc>
      </w:tr>
      <w:tr w:rsidR="00A213BB" w:rsidRPr="006014C0" w:rsidTr="00A213BB">
        <w:trPr>
          <w:cantSplit/>
          <w:trHeight w:val="236"/>
        </w:trPr>
        <w:tc>
          <w:tcPr>
            <w:tcW w:w="850" w:type="dxa"/>
            <w:vAlign w:val="center"/>
          </w:tcPr>
          <w:p w:rsidR="00A213BB" w:rsidRPr="006014C0" w:rsidRDefault="00A213BB" w:rsidP="006014C0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С 07:00</w:t>
            </w:r>
          </w:p>
        </w:tc>
        <w:tc>
          <w:tcPr>
            <w:tcW w:w="10349" w:type="dxa"/>
            <w:vAlign w:val="center"/>
          </w:tcPr>
          <w:p w:rsidR="00A213BB" w:rsidRPr="006014C0" w:rsidRDefault="00643B8A" w:rsidP="006014C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14C0">
              <w:rPr>
                <w:color w:val="000000" w:themeColor="text1"/>
                <w:sz w:val="24"/>
                <w:szCs w:val="24"/>
              </w:rPr>
              <w:t>Завтрак в гостинице</w:t>
            </w:r>
            <w:r w:rsidR="00A213BB" w:rsidRPr="006014C0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643B8A" w:rsidRPr="006014C0" w:rsidTr="00A213BB">
        <w:trPr>
          <w:cantSplit/>
          <w:trHeight w:val="236"/>
        </w:trPr>
        <w:tc>
          <w:tcPr>
            <w:tcW w:w="850" w:type="dxa"/>
            <w:vAlign w:val="center"/>
          </w:tcPr>
          <w:p w:rsidR="00643B8A" w:rsidRPr="006014C0" w:rsidRDefault="00643B8A" w:rsidP="006014C0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10349" w:type="dxa"/>
            <w:vAlign w:val="center"/>
          </w:tcPr>
          <w:p w:rsidR="00643B8A" w:rsidRPr="006014C0" w:rsidRDefault="00643B8A" w:rsidP="006014C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14C0">
              <w:rPr>
                <w:color w:val="000000" w:themeColor="text1"/>
                <w:sz w:val="24"/>
                <w:szCs w:val="24"/>
              </w:rPr>
              <w:t xml:space="preserve">Встреча с экскурсоводом в </w:t>
            </w:r>
            <w:proofErr w:type="gramStart"/>
            <w:r w:rsidRPr="006014C0">
              <w:rPr>
                <w:color w:val="000000" w:themeColor="text1"/>
                <w:sz w:val="24"/>
                <w:szCs w:val="24"/>
              </w:rPr>
              <w:t>холле</w:t>
            </w:r>
            <w:proofErr w:type="gramEnd"/>
            <w:r w:rsidRPr="006014C0">
              <w:rPr>
                <w:color w:val="000000" w:themeColor="text1"/>
                <w:sz w:val="24"/>
                <w:szCs w:val="24"/>
              </w:rPr>
              <w:t xml:space="preserve"> гостиницы. Выезд на экскурсию на место легендарного древнего города Старая Казань (</w:t>
            </w:r>
            <w:proofErr w:type="gramStart"/>
            <w:r w:rsidRPr="006014C0">
              <w:rPr>
                <w:color w:val="000000" w:themeColor="text1"/>
                <w:sz w:val="24"/>
                <w:szCs w:val="24"/>
              </w:rPr>
              <w:t>Иске</w:t>
            </w:r>
            <w:proofErr w:type="gramEnd"/>
            <w:r w:rsidRPr="006014C0">
              <w:rPr>
                <w:color w:val="000000" w:themeColor="text1"/>
                <w:sz w:val="24"/>
                <w:szCs w:val="24"/>
              </w:rPr>
              <w:t xml:space="preserve"> Казан).</w:t>
            </w:r>
          </w:p>
        </w:tc>
      </w:tr>
      <w:tr w:rsidR="00643B8A" w:rsidRPr="006014C0" w:rsidTr="00A213BB">
        <w:trPr>
          <w:cantSplit/>
          <w:trHeight w:val="236"/>
        </w:trPr>
        <w:tc>
          <w:tcPr>
            <w:tcW w:w="850" w:type="dxa"/>
            <w:vAlign w:val="center"/>
          </w:tcPr>
          <w:p w:rsidR="00643B8A" w:rsidRPr="006014C0" w:rsidRDefault="00643B8A" w:rsidP="006014C0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0349" w:type="dxa"/>
            <w:vAlign w:val="center"/>
          </w:tcPr>
          <w:p w:rsidR="00643B8A" w:rsidRPr="006014C0" w:rsidRDefault="00643B8A" w:rsidP="006014C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14C0">
              <w:rPr>
                <w:color w:val="000000" w:themeColor="text1"/>
                <w:sz w:val="24"/>
                <w:szCs w:val="24"/>
              </w:rPr>
              <w:t xml:space="preserve">Экскурсия </w:t>
            </w:r>
            <w:r w:rsidRPr="006014C0">
              <w:rPr>
                <w:b/>
                <w:color w:val="000000" w:themeColor="text1"/>
                <w:sz w:val="24"/>
                <w:szCs w:val="24"/>
              </w:rPr>
              <w:t xml:space="preserve">«Сказаньем встает </w:t>
            </w:r>
            <w:proofErr w:type="gramStart"/>
            <w:r w:rsidRPr="006014C0">
              <w:rPr>
                <w:b/>
                <w:color w:val="000000" w:themeColor="text1"/>
                <w:sz w:val="24"/>
                <w:szCs w:val="24"/>
              </w:rPr>
              <w:t>Иске</w:t>
            </w:r>
            <w:proofErr w:type="gramEnd"/>
            <w:r w:rsidRPr="006014C0">
              <w:rPr>
                <w:b/>
                <w:color w:val="000000" w:themeColor="text1"/>
                <w:sz w:val="24"/>
                <w:szCs w:val="24"/>
              </w:rPr>
              <w:t xml:space="preserve"> Казан»</w:t>
            </w:r>
            <w:r w:rsidRPr="006014C0">
              <w:rPr>
                <w:color w:val="000000" w:themeColor="text1"/>
                <w:sz w:val="24"/>
                <w:szCs w:val="24"/>
              </w:rPr>
              <w:t>.  В 45 км</w:t>
            </w:r>
            <w:proofErr w:type="gramStart"/>
            <w:r w:rsidRPr="006014C0">
              <w:rPr>
                <w:color w:val="000000" w:themeColor="text1"/>
                <w:sz w:val="24"/>
                <w:szCs w:val="24"/>
              </w:rPr>
              <w:t>.</w:t>
            </w:r>
            <w:proofErr w:type="gramEnd"/>
            <w:r w:rsidRPr="006014C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6014C0">
              <w:rPr>
                <w:color w:val="000000" w:themeColor="text1"/>
                <w:sz w:val="24"/>
                <w:szCs w:val="24"/>
              </w:rPr>
              <w:t>о</w:t>
            </w:r>
            <w:proofErr w:type="gramEnd"/>
            <w:r w:rsidRPr="006014C0">
              <w:rPr>
                <w:color w:val="000000" w:themeColor="text1"/>
                <w:sz w:val="24"/>
                <w:szCs w:val="24"/>
              </w:rPr>
              <w:t>т современной Казани, на священном во всем Заказанье месте, располагается целый комплекс археологических и природных объектов, входящих в охранную зону Иске-Казанского государственного музея – запове</w:t>
            </w:r>
            <w:hyperlink r:id="rId12" w:history="1">
              <w:r w:rsidRPr="006014C0">
                <w:rPr>
                  <w:rStyle w:val="aa"/>
                  <w:color w:val="000000" w:themeColor="text1"/>
                  <w:sz w:val="24"/>
                  <w:szCs w:val="24"/>
                  <w:u w:val="none"/>
                </w:rPr>
                <w:t>д</w:t>
              </w:r>
            </w:hyperlink>
            <w:r w:rsidRPr="006014C0">
              <w:rPr>
                <w:color w:val="000000" w:themeColor="text1"/>
                <w:sz w:val="24"/>
                <w:szCs w:val="24"/>
              </w:rPr>
              <w:t>ника. На территории музея построен историко-культурный и ремесленный комплекс периода Казанского ханства. Изюминкой крепости являются старинные орудия, при помощи которых обороняли древний город — катапульты, скорпионы, гастрафетесы, баллисты</w:t>
            </w:r>
            <w:proofErr w:type="gramStart"/>
            <w:r w:rsidRPr="006014C0">
              <w:rPr>
                <w:color w:val="000000" w:themeColor="text1"/>
                <w:sz w:val="24"/>
                <w:szCs w:val="24"/>
              </w:rPr>
              <w:t>… П</w:t>
            </w:r>
            <w:proofErr w:type="gramEnd"/>
            <w:r w:rsidRPr="006014C0">
              <w:rPr>
                <w:color w:val="000000" w:themeColor="text1"/>
                <w:sz w:val="24"/>
                <w:szCs w:val="24"/>
              </w:rPr>
              <w:t xml:space="preserve">однявшись на стены крепости, вы почувствуете себя жителем древнего города. А экспозиция этнографического музея раскроет взаимосвязь между современной Казанью и </w:t>
            </w:r>
            <w:proofErr w:type="gramStart"/>
            <w:r w:rsidRPr="006014C0">
              <w:rPr>
                <w:color w:val="000000" w:themeColor="text1"/>
                <w:sz w:val="24"/>
                <w:szCs w:val="24"/>
              </w:rPr>
              <w:t>Иске</w:t>
            </w:r>
            <w:proofErr w:type="gramEnd"/>
            <w:r w:rsidRPr="006014C0">
              <w:rPr>
                <w:color w:val="000000" w:themeColor="text1"/>
                <w:sz w:val="24"/>
                <w:szCs w:val="24"/>
              </w:rPr>
              <w:t xml:space="preserve"> Казан (Старая Казань).</w:t>
            </w:r>
          </w:p>
          <w:p w:rsidR="00643B8A" w:rsidRPr="006014C0" w:rsidRDefault="00643B8A" w:rsidP="006014C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14C0">
              <w:rPr>
                <w:color w:val="000000" w:themeColor="text1"/>
                <w:sz w:val="24"/>
                <w:szCs w:val="24"/>
              </w:rPr>
              <w:t xml:space="preserve">Соревнования по стрельбе из лука на звание </w:t>
            </w:r>
            <w:r w:rsidRPr="006014C0">
              <w:rPr>
                <w:b/>
                <w:color w:val="000000" w:themeColor="text1"/>
                <w:sz w:val="24"/>
                <w:szCs w:val="24"/>
              </w:rPr>
              <w:t xml:space="preserve">«Лучший лучник </w:t>
            </w:r>
            <w:proofErr w:type="gramStart"/>
            <w:r w:rsidRPr="006014C0">
              <w:rPr>
                <w:b/>
                <w:color w:val="000000" w:themeColor="text1"/>
                <w:sz w:val="24"/>
                <w:szCs w:val="24"/>
              </w:rPr>
              <w:t>Иске</w:t>
            </w:r>
            <w:proofErr w:type="gramEnd"/>
            <w:r w:rsidRPr="006014C0">
              <w:rPr>
                <w:b/>
                <w:color w:val="000000" w:themeColor="text1"/>
                <w:sz w:val="24"/>
                <w:szCs w:val="24"/>
              </w:rPr>
              <w:t xml:space="preserve"> Казан»</w:t>
            </w:r>
          </w:p>
        </w:tc>
      </w:tr>
      <w:tr w:rsidR="00FB7666" w:rsidRPr="006014C0" w:rsidTr="00A213BB">
        <w:trPr>
          <w:cantSplit/>
          <w:trHeight w:val="236"/>
        </w:trPr>
        <w:tc>
          <w:tcPr>
            <w:tcW w:w="850" w:type="dxa"/>
            <w:vAlign w:val="center"/>
          </w:tcPr>
          <w:p w:rsidR="00FB7666" w:rsidRPr="006014C0" w:rsidRDefault="003D7FE3" w:rsidP="006014C0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12:30</w:t>
            </w:r>
          </w:p>
        </w:tc>
        <w:tc>
          <w:tcPr>
            <w:tcW w:w="10349" w:type="dxa"/>
            <w:vAlign w:val="center"/>
          </w:tcPr>
          <w:p w:rsidR="00FB7666" w:rsidRPr="006014C0" w:rsidRDefault="003D7FE3" w:rsidP="006014C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 xml:space="preserve">Татарский страус. </w:t>
            </w:r>
            <w:r w:rsidRPr="006014C0">
              <w:rPr>
                <w:color w:val="000000" w:themeColor="text1"/>
                <w:sz w:val="24"/>
                <w:szCs w:val="24"/>
              </w:rPr>
              <w:t>Экскурсия на страусиную ферму, в ходе которой вы сможете узнать многое из жизни африканских страусов.</w:t>
            </w:r>
            <w:r w:rsidRPr="00601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6014C0">
              <w:rPr>
                <w:color w:val="000000" w:themeColor="text1"/>
                <w:sz w:val="24"/>
                <w:szCs w:val="24"/>
              </w:rPr>
              <w:t>Вам расскажут, как живут страусы, чем они питаются, кто и как за ними ухаживает. На ферме страусы ведут себя практически так же, как в дикой природе — гоняются друг за другом, кокетливо делают реверансы, причудливо распускают крылья и — несут яйца. Страусы с удовольствием идут на контакт с посетителями, позируют для фотографий. Помимо страусов на ферме есть белые лебеди, индюки, фазаны, утки, кролики, ослики</w:t>
            </w:r>
            <w:r w:rsidRPr="006014C0">
              <w:rPr>
                <w:b/>
                <w:color w:val="000000" w:themeColor="text1"/>
                <w:sz w:val="24"/>
                <w:szCs w:val="24"/>
              </w:rPr>
              <w:t>. В программу экскурсий входит чаепитие с блинами.</w:t>
            </w:r>
          </w:p>
        </w:tc>
      </w:tr>
      <w:tr w:rsidR="00FB7666" w:rsidRPr="006014C0" w:rsidTr="00A213BB">
        <w:trPr>
          <w:cantSplit/>
          <w:trHeight w:val="236"/>
        </w:trPr>
        <w:tc>
          <w:tcPr>
            <w:tcW w:w="850" w:type="dxa"/>
            <w:vAlign w:val="center"/>
          </w:tcPr>
          <w:p w:rsidR="00FB7666" w:rsidRPr="006014C0" w:rsidRDefault="003D7FE3" w:rsidP="006014C0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10349" w:type="dxa"/>
            <w:vAlign w:val="center"/>
          </w:tcPr>
          <w:p w:rsidR="00FB7666" w:rsidRPr="006014C0" w:rsidRDefault="00FB7666" w:rsidP="006014C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 xml:space="preserve">Обед в </w:t>
            </w:r>
            <w:r w:rsidR="003D7FE3" w:rsidRPr="006014C0">
              <w:rPr>
                <w:b/>
                <w:color w:val="000000" w:themeColor="text1"/>
                <w:sz w:val="24"/>
                <w:szCs w:val="24"/>
              </w:rPr>
              <w:t>кафе города.</w:t>
            </w:r>
          </w:p>
        </w:tc>
      </w:tr>
      <w:tr w:rsidR="00FB7666" w:rsidRPr="006014C0" w:rsidTr="00A213BB">
        <w:trPr>
          <w:cantSplit/>
          <w:trHeight w:val="236"/>
        </w:trPr>
        <w:tc>
          <w:tcPr>
            <w:tcW w:w="850" w:type="dxa"/>
            <w:vAlign w:val="center"/>
          </w:tcPr>
          <w:p w:rsidR="00FB7666" w:rsidRPr="006014C0" w:rsidRDefault="003D7FE3" w:rsidP="006014C0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15:30</w:t>
            </w:r>
          </w:p>
        </w:tc>
        <w:tc>
          <w:tcPr>
            <w:tcW w:w="10349" w:type="dxa"/>
            <w:vAlign w:val="center"/>
          </w:tcPr>
          <w:p w:rsidR="00FB7666" w:rsidRPr="006014C0" w:rsidRDefault="003D7FE3" w:rsidP="006014C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14C0">
              <w:rPr>
                <w:color w:val="000000" w:themeColor="text1"/>
                <w:sz w:val="24"/>
                <w:szCs w:val="24"/>
              </w:rPr>
              <w:t>Трансфер в гостиницу либо в центр города.</w:t>
            </w:r>
          </w:p>
        </w:tc>
      </w:tr>
      <w:tr w:rsidR="00A213BB" w:rsidRPr="006014C0" w:rsidTr="00A213BB">
        <w:trPr>
          <w:cantSplit/>
          <w:trHeight w:val="236"/>
        </w:trPr>
        <w:tc>
          <w:tcPr>
            <w:tcW w:w="850" w:type="dxa"/>
            <w:vAlign w:val="center"/>
          </w:tcPr>
          <w:p w:rsidR="00A213BB" w:rsidRPr="006014C0" w:rsidRDefault="00FB7666" w:rsidP="006014C0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10349" w:type="dxa"/>
            <w:vAlign w:val="center"/>
          </w:tcPr>
          <w:p w:rsidR="00A213BB" w:rsidRPr="006014C0" w:rsidRDefault="003D7FE3" w:rsidP="006014C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14C0">
              <w:rPr>
                <w:color w:val="000000" w:themeColor="text1"/>
                <w:sz w:val="24"/>
                <w:szCs w:val="24"/>
              </w:rPr>
              <w:t>Свободное время.</w:t>
            </w:r>
          </w:p>
        </w:tc>
      </w:tr>
      <w:tr w:rsidR="00FB7666" w:rsidRPr="006014C0" w:rsidTr="00A213BB">
        <w:trPr>
          <w:cantSplit/>
          <w:trHeight w:val="236"/>
        </w:trPr>
        <w:tc>
          <w:tcPr>
            <w:tcW w:w="850" w:type="dxa"/>
            <w:vAlign w:val="center"/>
          </w:tcPr>
          <w:p w:rsidR="00FB7666" w:rsidRPr="006014C0" w:rsidRDefault="00FB7666" w:rsidP="006014C0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349" w:type="dxa"/>
            <w:vAlign w:val="center"/>
          </w:tcPr>
          <w:p w:rsidR="00FB7666" w:rsidRPr="006014C0" w:rsidRDefault="00EC30EE" w:rsidP="006014C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14C0">
              <w:rPr>
                <w:color w:val="000000" w:themeColor="text1"/>
                <w:sz w:val="24"/>
                <w:szCs w:val="24"/>
              </w:rPr>
              <w:t xml:space="preserve">Ужин в кафе города </w:t>
            </w:r>
            <w:r w:rsidRPr="006014C0">
              <w:rPr>
                <w:b/>
                <w:color w:val="000000" w:themeColor="text1"/>
                <w:sz w:val="24"/>
                <w:szCs w:val="24"/>
              </w:rPr>
              <w:t>(не входит в стоимость, за доп. плата 350 рублей).</w:t>
            </w:r>
          </w:p>
        </w:tc>
      </w:tr>
    </w:tbl>
    <w:p w:rsidR="00643B8A" w:rsidRPr="006014C0" w:rsidRDefault="00643B8A" w:rsidP="006014C0">
      <w:pPr>
        <w:shd w:val="clear" w:color="auto" w:fill="FFFFFF"/>
        <w:rPr>
          <w:color w:val="000000" w:themeColor="text1"/>
          <w:sz w:val="24"/>
          <w:szCs w:val="24"/>
        </w:rPr>
      </w:pPr>
    </w:p>
    <w:p w:rsidR="00643B8A" w:rsidRPr="006014C0" w:rsidRDefault="00643B8A" w:rsidP="006014C0">
      <w:pPr>
        <w:shd w:val="clear" w:color="auto" w:fill="FFFFFF"/>
        <w:rPr>
          <w:color w:val="000000" w:themeColor="text1"/>
          <w:sz w:val="24"/>
          <w:szCs w:val="24"/>
        </w:rPr>
      </w:pPr>
    </w:p>
    <w:tbl>
      <w:tblPr>
        <w:tblW w:w="1119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0"/>
        <w:gridCol w:w="10349"/>
      </w:tblGrid>
      <w:tr w:rsidR="00643B8A" w:rsidRPr="006014C0" w:rsidTr="00336396">
        <w:trPr>
          <w:trHeight w:val="160"/>
        </w:trPr>
        <w:tc>
          <w:tcPr>
            <w:tcW w:w="11199" w:type="dxa"/>
            <w:gridSpan w:val="2"/>
            <w:vAlign w:val="center"/>
          </w:tcPr>
          <w:p w:rsidR="00643B8A" w:rsidRPr="006014C0" w:rsidRDefault="00FB7666" w:rsidP="006014C0">
            <w:pPr>
              <w:jc w:val="center"/>
              <w:rPr>
                <w:b/>
                <w:color w:val="000000" w:themeColor="text1"/>
                <w:sz w:val="24"/>
                <w:szCs w:val="24"/>
                <w:lang w:val="en-US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4</w:t>
            </w:r>
            <w:r w:rsidR="00643B8A" w:rsidRPr="006014C0">
              <w:rPr>
                <w:b/>
                <w:color w:val="000000" w:themeColor="text1"/>
                <w:sz w:val="24"/>
                <w:szCs w:val="24"/>
              </w:rPr>
              <w:t xml:space="preserve"> ДЕНЬ</w:t>
            </w:r>
          </w:p>
        </w:tc>
      </w:tr>
      <w:tr w:rsidR="00643B8A" w:rsidRPr="006014C0" w:rsidTr="00336396">
        <w:trPr>
          <w:trHeight w:val="160"/>
        </w:trPr>
        <w:tc>
          <w:tcPr>
            <w:tcW w:w="11199" w:type="dxa"/>
            <w:gridSpan w:val="2"/>
            <w:vAlign w:val="center"/>
          </w:tcPr>
          <w:p w:rsidR="00643B8A" w:rsidRPr="006014C0" w:rsidRDefault="00643B8A" w:rsidP="006014C0">
            <w:pPr>
              <w:ind w:left="-57" w:right="-57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 xml:space="preserve">Автобус на </w:t>
            </w:r>
            <w:r w:rsidR="00D34A2E" w:rsidRPr="006014C0">
              <w:rPr>
                <w:b/>
                <w:bCs/>
                <w:color w:val="000000" w:themeColor="text1"/>
                <w:sz w:val="24"/>
                <w:szCs w:val="24"/>
              </w:rPr>
              <w:t>8,5</w:t>
            </w: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 xml:space="preserve"> часов</w:t>
            </w:r>
          </w:p>
        </w:tc>
      </w:tr>
      <w:tr w:rsidR="00643B8A" w:rsidRPr="006014C0" w:rsidTr="00336396">
        <w:trPr>
          <w:cantSplit/>
          <w:trHeight w:val="236"/>
        </w:trPr>
        <w:tc>
          <w:tcPr>
            <w:tcW w:w="850" w:type="dxa"/>
            <w:vAlign w:val="center"/>
          </w:tcPr>
          <w:p w:rsidR="00643B8A" w:rsidRPr="006014C0" w:rsidRDefault="00643B8A" w:rsidP="006014C0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С 07:00</w:t>
            </w:r>
          </w:p>
        </w:tc>
        <w:tc>
          <w:tcPr>
            <w:tcW w:w="10349" w:type="dxa"/>
            <w:vAlign w:val="center"/>
          </w:tcPr>
          <w:p w:rsidR="00643B8A" w:rsidRPr="006014C0" w:rsidRDefault="00643B8A" w:rsidP="006014C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14C0">
              <w:rPr>
                <w:color w:val="000000" w:themeColor="text1"/>
                <w:sz w:val="24"/>
                <w:szCs w:val="24"/>
              </w:rPr>
              <w:t>Завтрак в гостинице. Освобождение номеров.</w:t>
            </w:r>
          </w:p>
        </w:tc>
      </w:tr>
      <w:tr w:rsidR="001D7493" w:rsidRPr="006014C0" w:rsidTr="00336396">
        <w:trPr>
          <w:cantSplit/>
          <w:trHeight w:val="236"/>
        </w:trPr>
        <w:tc>
          <w:tcPr>
            <w:tcW w:w="850" w:type="dxa"/>
            <w:vAlign w:val="center"/>
          </w:tcPr>
          <w:p w:rsidR="001D7493" w:rsidRPr="006014C0" w:rsidRDefault="001D7493" w:rsidP="006014C0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10349" w:type="dxa"/>
            <w:vAlign w:val="center"/>
          </w:tcPr>
          <w:p w:rsidR="001D7493" w:rsidRPr="006014C0" w:rsidRDefault="001D7493" w:rsidP="006014C0">
            <w:pPr>
              <w:rPr>
                <w:color w:val="000000" w:themeColor="text1"/>
                <w:sz w:val="24"/>
                <w:szCs w:val="24"/>
              </w:rPr>
            </w:pPr>
            <w:r w:rsidRPr="006014C0">
              <w:rPr>
                <w:color w:val="000000" w:themeColor="text1"/>
                <w:sz w:val="24"/>
                <w:szCs w:val="24"/>
              </w:rPr>
              <w:t xml:space="preserve">Встреча с </w:t>
            </w:r>
            <w:r w:rsidR="00725DFE" w:rsidRPr="006014C0">
              <w:rPr>
                <w:color w:val="000000" w:themeColor="text1"/>
                <w:sz w:val="24"/>
                <w:szCs w:val="24"/>
              </w:rPr>
              <w:t>трансферным гидом.</w:t>
            </w:r>
            <w:r w:rsidRPr="006014C0">
              <w:rPr>
                <w:color w:val="000000" w:themeColor="text1"/>
                <w:sz w:val="24"/>
                <w:szCs w:val="24"/>
              </w:rPr>
              <w:t xml:space="preserve"> Выезд на экскурсионную программу </w:t>
            </w:r>
            <w:r w:rsidR="00725DFE" w:rsidRPr="006014C0">
              <w:rPr>
                <w:color w:val="000000" w:themeColor="text1"/>
                <w:sz w:val="24"/>
                <w:szCs w:val="24"/>
              </w:rPr>
              <w:t>с вещами.</w:t>
            </w:r>
          </w:p>
        </w:tc>
      </w:tr>
      <w:tr w:rsidR="001D7493" w:rsidRPr="006014C0" w:rsidTr="00336396">
        <w:trPr>
          <w:cantSplit/>
          <w:trHeight w:val="236"/>
        </w:trPr>
        <w:tc>
          <w:tcPr>
            <w:tcW w:w="850" w:type="dxa"/>
            <w:vAlign w:val="center"/>
          </w:tcPr>
          <w:p w:rsidR="001D7493" w:rsidRPr="006014C0" w:rsidRDefault="00607D1B" w:rsidP="006014C0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10349" w:type="dxa"/>
            <w:vAlign w:val="center"/>
          </w:tcPr>
          <w:p w:rsidR="00607D1B" w:rsidRPr="006014C0" w:rsidRDefault="00607D1B" w:rsidP="006014C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 xml:space="preserve">"Дом занимательной науки и техники" - </w:t>
            </w:r>
            <w:r w:rsidRPr="006014C0">
              <w:rPr>
                <w:color w:val="000000" w:themeColor="text1"/>
                <w:sz w:val="24"/>
                <w:szCs w:val="24"/>
              </w:rPr>
              <w:t xml:space="preserve">научный центр для детей и взрослых. «Физика», которую можно </w:t>
            </w:r>
            <w:proofErr w:type="gramStart"/>
            <w:r w:rsidRPr="006014C0">
              <w:rPr>
                <w:color w:val="000000" w:themeColor="text1"/>
                <w:sz w:val="24"/>
                <w:szCs w:val="24"/>
              </w:rPr>
              <w:t>увидеть глазами и потрогать</w:t>
            </w:r>
            <w:proofErr w:type="gramEnd"/>
            <w:r w:rsidRPr="006014C0">
              <w:rPr>
                <w:color w:val="000000" w:themeColor="text1"/>
                <w:sz w:val="24"/>
                <w:szCs w:val="24"/>
              </w:rPr>
              <w:t xml:space="preserve"> руками. В этом доме все, как в музее: интересные экспозиции, экскурсоводы, но нет никаких запретов.</w:t>
            </w:r>
          </w:p>
          <w:p w:rsidR="001D7493" w:rsidRPr="006014C0" w:rsidRDefault="00607D1B" w:rsidP="006014C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14C0">
              <w:rPr>
                <w:color w:val="000000" w:themeColor="text1"/>
                <w:sz w:val="24"/>
                <w:szCs w:val="24"/>
              </w:rPr>
              <w:t>В центре представлено более 50 интерактивных экспонатов, с помощью которых посетители могут узнать об устройстве и принципах работы различных видов техники, познакомиться с природой явлений окружающего мира, принять участие в опытах и экспериментах, порешать головоломки и задачи и т.п.</w:t>
            </w:r>
          </w:p>
        </w:tc>
      </w:tr>
      <w:tr w:rsidR="00643B8A" w:rsidRPr="006014C0" w:rsidTr="00336396">
        <w:trPr>
          <w:cantSplit/>
          <w:trHeight w:val="236"/>
        </w:trPr>
        <w:tc>
          <w:tcPr>
            <w:tcW w:w="850" w:type="dxa"/>
            <w:vAlign w:val="center"/>
          </w:tcPr>
          <w:p w:rsidR="00643B8A" w:rsidRPr="006014C0" w:rsidRDefault="00607D1B" w:rsidP="006014C0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13:0</w:t>
            </w:r>
            <w:r w:rsidR="00FB7666" w:rsidRPr="006014C0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49" w:type="dxa"/>
            <w:vAlign w:val="center"/>
          </w:tcPr>
          <w:p w:rsidR="00643B8A" w:rsidRPr="006014C0" w:rsidRDefault="00643B8A" w:rsidP="006014C0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Обед в кафе города.</w:t>
            </w:r>
          </w:p>
        </w:tc>
      </w:tr>
      <w:tr w:rsidR="00FB7666" w:rsidRPr="006014C0" w:rsidTr="00336396">
        <w:trPr>
          <w:cantSplit/>
          <w:trHeight w:val="236"/>
        </w:trPr>
        <w:tc>
          <w:tcPr>
            <w:tcW w:w="850" w:type="dxa"/>
            <w:vAlign w:val="center"/>
          </w:tcPr>
          <w:p w:rsidR="00FB7666" w:rsidRPr="006014C0" w:rsidRDefault="007B65DF" w:rsidP="006014C0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14</w:t>
            </w:r>
            <w:r w:rsidR="001D7493" w:rsidRPr="006014C0">
              <w:rPr>
                <w:b/>
                <w:color w:val="000000" w:themeColor="text1"/>
                <w:sz w:val="24"/>
                <w:szCs w:val="24"/>
              </w:rPr>
              <w:t>:30</w:t>
            </w:r>
          </w:p>
        </w:tc>
        <w:tc>
          <w:tcPr>
            <w:tcW w:w="10349" w:type="dxa"/>
            <w:vAlign w:val="center"/>
          </w:tcPr>
          <w:p w:rsidR="00FA1D89" w:rsidRPr="006014C0" w:rsidRDefault="00FA1D89" w:rsidP="006014C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«</w:t>
            </w:r>
            <w:r w:rsidRPr="006014C0">
              <w:rPr>
                <w:b/>
                <w:color w:val="000000" w:themeColor="text1"/>
                <w:sz w:val="24"/>
                <w:szCs w:val="24"/>
                <w:lang w:val="en-US"/>
              </w:rPr>
              <w:t>FUN</w:t>
            </w:r>
            <w:r w:rsidRPr="006014C0">
              <w:rPr>
                <w:b/>
                <w:color w:val="000000" w:themeColor="text1"/>
                <w:sz w:val="24"/>
                <w:szCs w:val="24"/>
              </w:rPr>
              <w:t xml:space="preserve"> 24»</w:t>
            </w:r>
            <w:r w:rsidRPr="006014C0">
              <w:rPr>
                <w:color w:val="000000" w:themeColor="text1"/>
                <w:sz w:val="24"/>
                <w:szCs w:val="24"/>
              </w:rPr>
              <w:t xml:space="preserve">. Крытый парк аттракционов </w:t>
            </w:r>
            <w:r w:rsidRPr="006014C0">
              <w:rPr>
                <w:color w:val="000000" w:themeColor="text1"/>
                <w:sz w:val="24"/>
                <w:szCs w:val="24"/>
                <w:lang w:val="en-US"/>
              </w:rPr>
              <w:t>FUN</w:t>
            </w:r>
            <w:r w:rsidRPr="006014C0">
              <w:rPr>
                <w:color w:val="000000" w:themeColor="text1"/>
                <w:sz w:val="24"/>
                <w:szCs w:val="24"/>
              </w:rPr>
              <w:t xml:space="preserve"> 24 - представляет собой единое огромное пространство для отдыха и живого общения, в </w:t>
            </w:r>
            <w:proofErr w:type="gramStart"/>
            <w:r w:rsidRPr="006014C0">
              <w:rPr>
                <w:color w:val="000000" w:themeColor="text1"/>
                <w:sz w:val="24"/>
                <w:szCs w:val="24"/>
              </w:rPr>
              <w:t>котором</w:t>
            </w:r>
            <w:proofErr w:type="gramEnd"/>
            <w:r w:rsidRPr="006014C0">
              <w:rPr>
                <w:color w:val="000000" w:themeColor="text1"/>
                <w:sz w:val="24"/>
                <w:szCs w:val="24"/>
              </w:rPr>
              <w:t xml:space="preserve"> собран широкий ассортимент развлекательных услуг: Аттракционы FUN24 — это более 30 развлекательных зон!</w:t>
            </w:r>
          </w:p>
          <w:p w:rsidR="00FB7666" w:rsidRPr="006014C0" w:rsidRDefault="00FA1D89" w:rsidP="006014C0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6014C0">
              <w:rPr>
                <w:color w:val="000000" w:themeColor="text1"/>
                <w:sz w:val="24"/>
                <w:szCs w:val="24"/>
              </w:rPr>
              <w:t>Территория ярких впечатлений, увлекательного времяпровождения и отличного настроения в крытом парке аттракционов FUN24 предлагает интереснейшую программу отдыха в любой из профессионально подготовленных зон.</w:t>
            </w:r>
            <w:proofErr w:type="gramEnd"/>
          </w:p>
          <w:p w:rsidR="007B65DF" w:rsidRPr="006014C0" w:rsidRDefault="007B65DF" w:rsidP="006014C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14C0">
              <w:rPr>
                <w:rStyle w:val="a9"/>
                <w:color w:val="000000" w:themeColor="text1"/>
                <w:sz w:val="24"/>
                <w:szCs w:val="24"/>
                <w:shd w:val="clear" w:color="auto" w:fill="FFFFFF"/>
              </w:rPr>
              <w:t xml:space="preserve">В случае более позднего убытия группы, время посещения </w:t>
            </w:r>
            <w:proofErr w:type="gramStart"/>
            <w:r w:rsidRPr="006014C0">
              <w:rPr>
                <w:rStyle w:val="a9"/>
                <w:color w:val="000000" w:themeColor="text1"/>
                <w:sz w:val="24"/>
                <w:szCs w:val="24"/>
                <w:shd w:val="clear" w:color="auto" w:fill="FFFFFF"/>
              </w:rPr>
              <w:t>Фан</w:t>
            </w:r>
            <w:proofErr w:type="gramEnd"/>
            <w:r w:rsidRPr="006014C0">
              <w:rPr>
                <w:rStyle w:val="a9"/>
                <w:color w:val="000000" w:themeColor="text1"/>
                <w:sz w:val="24"/>
                <w:szCs w:val="24"/>
                <w:shd w:val="clear" w:color="auto" w:fill="FFFFFF"/>
              </w:rPr>
              <w:t xml:space="preserve"> 24 можно продлить на 1 час по желанию заказчика, без доплат.</w:t>
            </w:r>
          </w:p>
        </w:tc>
      </w:tr>
      <w:tr w:rsidR="00243AF5" w:rsidRPr="006014C0" w:rsidTr="00336396">
        <w:trPr>
          <w:cantSplit/>
          <w:trHeight w:val="236"/>
        </w:trPr>
        <w:tc>
          <w:tcPr>
            <w:tcW w:w="850" w:type="dxa"/>
            <w:vAlign w:val="center"/>
          </w:tcPr>
          <w:p w:rsidR="00243AF5" w:rsidRPr="006014C0" w:rsidRDefault="00AC08AA" w:rsidP="006014C0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16:3</w:t>
            </w:r>
            <w:r w:rsidR="00243AF5" w:rsidRPr="006014C0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349" w:type="dxa"/>
            <w:vAlign w:val="center"/>
          </w:tcPr>
          <w:p w:rsidR="00243AF5" w:rsidRPr="006014C0" w:rsidRDefault="00D34A2E" w:rsidP="006014C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14C0">
              <w:rPr>
                <w:color w:val="000000" w:themeColor="text1"/>
                <w:sz w:val="24"/>
                <w:szCs w:val="24"/>
              </w:rPr>
              <w:t>Выезд на ЖД Вокзал.</w:t>
            </w:r>
          </w:p>
        </w:tc>
      </w:tr>
      <w:tr w:rsidR="00643B8A" w:rsidRPr="006014C0" w:rsidTr="00336396">
        <w:trPr>
          <w:cantSplit/>
          <w:trHeight w:val="236"/>
        </w:trPr>
        <w:tc>
          <w:tcPr>
            <w:tcW w:w="850" w:type="dxa"/>
            <w:vAlign w:val="center"/>
          </w:tcPr>
          <w:p w:rsidR="00643B8A" w:rsidRPr="006014C0" w:rsidRDefault="00AC08AA" w:rsidP="006014C0">
            <w:pPr>
              <w:ind w:left="-57" w:right="-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10349" w:type="dxa"/>
            <w:vAlign w:val="center"/>
          </w:tcPr>
          <w:p w:rsidR="00643B8A" w:rsidRPr="006014C0" w:rsidRDefault="00643B8A" w:rsidP="006014C0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6014C0">
              <w:rPr>
                <w:color w:val="000000" w:themeColor="text1"/>
                <w:sz w:val="24"/>
                <w:szCs w:val="24"/>
              </w:rPr>
              <w:t xml:space="preserve">Прибытие </w:t>
            </w:r>
            <w:proofErr w:type="gramStart"/>
            <w:r w:rsidRPr="006014C0">
              <w:rPr>
                <w:color w:val="000000" w:themeColor="text1"/>
                <w:sz w:val="24"/>
                <w:szCs w:val="24"/>
              </w:rPr>
              <w:t>на ж</w:t>
            </w:r>
            <w:proofErr w:type="gramEnd"/>
            <w:r w:rsidRPr="006014C0">
              <w:rPr>
                <w:color w:val="000000" w:themeColor="text1"/>
                <w:sz w:val="24"/>
                <w:szCs w:val="24"/>
              </w:rPr>
              <w:t>/д вокзал. Окончание программы.</w:t>
            </w:r>
          </w:p>
        </w:tc>
      </w:tr>
    </w:tbl>
    <w:p w:rsidR="00643B8A" w:rsidRPr="006014C0" w:rsidRDefault="00643B8A" w:rsidP="006014C0">
      <w:pPr>
        <w:shd w:val="clear" w:color="auto" w:fill="FFFFFF"/>
        <w:rPr>
          <w:color w:val="000000" w:themeColor="text1"/>
          <w:sz w:val="24"/>
          <w:szCs w:val="24"/>
        </w:rPr>
      </w:pPr>
    </w:p>
    <w:p w:rsidR="00EF71CC" w:rsidRPr="006014C0" w:rsidRDefault="00EF71CC" w:rsidP="006014C0">
      <w:pPr>
        <w:pStyle w:val="a3"/>
        <w:jc w:val="center"/>
        <w:rPr>
          <w:b/>
          <w:color w:val="000000" w:themeColor="text1"/>
          <w:sz w:val="24"/>
          <w:szCs w:val="24"/>
          <w:u w:val="single"/>
        </w:rPr>
      </w:pPr>
      <w:r w:rsidRPr="006014C0">
        <w:rPr>
          <w:b/>
          <w:color w:val="000000" w:themeColor="text1"/>
          <w:sz w:val="24"/>
          <w:szCs w:val="24"/>
          <w:u w:val="single"/>
        </w:rPr>
        <w:t>Внимание на доплаты повышенного сезона!</w:t>
      </w:r>
    </w:p>
    <w:p w:rsidR="00EF71CC" w:rsidRPr="006014C0" w:rsidRDefault="00EF71CC" w:rsidP="006014C0">
      <w:pPr>
        <w:pStyle w:val="a3"/>
        <w:jc w:val="center"/>
        <w:rPr>
          <w:b/>
          <w:color w:val="000000" w:themeColor="text1"/>
          <w:sz w:val="24"/>
          <w:szCs w:val="24"/>
          <w:u w:val="single"/>
        </w:rPr>
      </w:pPr>
    </w:p>
    <w:p w:rsidR="00EF71CC" w:rsidRPr="006014C0" w:rsidRDefault="00EF71CC" w:rsidP="006014C0">
      <w:pPr>
        <w:pStyle w:val="a3"/>
        <w:jc w:val="center"/>
        <w:rPr>
          <w:b/>
          <w:color w:val="000000" w:themeColor="text1"/>
          <w:sz w:val="24"/>
          <w:szCs w:val="24"/>
          <w:u w:val="single"/>
          <w:lang w:val="en-US"/>
        </w:rPr>
      </w:pPr>
      <w:r w:rsidRPr="006014C0">
        <w:rPr>
          <w:b/>
          <w:color w:val="000000" w:themeColor="text1"/>
          <w:sz w:val="24"/>
          <w:szCs w:val="24"/>
          <w:u w:val="single"/>
        </w:rPr>
        <w:t xml:space="preserve">Комиссия </w:t>
      </w:r>
      <w:hyperlink r:id="rId13" w:history="1">
        <w:proofErr w:type="spellStart"/>
        <w:r w:rsidRPr="006014C0">
          <w:rPr>
            <w:rStyle w:val="aa"/>
            <w:b/>
            <w:color w:val="000000" w:themeColor="text1"/>
            <w:sz w:val="24"/>
            <w:szCs w:val="24"/>
          </w:rPr>
          <w:t>агенствам</w:t>
        </w:r>
        <w:proofErr w:type="spellEnd"/>
      </w:hyperlink>
      <w:r w:rsidRPr="006014C0">
        <w:rPr>
          <w:b/>
          <w:color w:val="000000" w:themeColor="text1"/>
          <w:sz w:val="24"/>
          <w:szCs w:val="24"/>
          <w:u w:val="single"/>
        </w:rPr>
        <w:t xml:space="preserve"> </w:t>
      </w:r>
      <w:r w:rsidR="00F4065F">
        <w:rPr>
          <w:b/>
          <w:color w:val="000000" w:themeColor="text1"/>
          <w:sz w:val="24"/>
          <w:szCs w:val="24"/>
          <w:u w:val="single"/>
        </w:rPr>
        <w:t>11</w:t>
      </w:r>
      <w:r w:rsidR="006014C0" w:rsidRPr="006014C0">
        <w:rPr>
          <w:b/>
          <w:color w:val="000000" w:themeColor="text1"/>
          <w:sz w:val="24"/>
          <w:szCs w:val="24"/>
          <w:u w:val="single"/>
          <w:lang w:val="en-US"/>
        </w:rPr>
        <w:t>%</w:t>
      </w:r>
    </w:p>
    <w:tbl>
      <w:tblPr>
        <w:tblW w:w="5459" w:type="pct"/>
        <w:tblInd w:w="-74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3690"/>
        <w:gridCol w:w="1451"/>
        <w:gridCol w:w="884"/>
        <w:gridCol w:w="884"/>
        <w:gridCol w:w="884"/>
        <w:gridCol w:w="884"/>
        <w:gridCol w:w="884"/>
        <w:gridCol w:w="932"/>
        <w:gridCol w:w="885"/>
      </w:tblGrid>
      <w:tr w:rsidR="00EF71CC" w:rsidRPr="006014C0" w:rsidTr="006014C0">
        <w:trPr>
          <w:trHeight w:val="910"/>
        </w:trPr>
        <w:tc>
          <w:tcPr>
            <w:tcW w:w="1636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71CC" w:rsidRPr="006014C0" w:rsidRDefault="00EF71CC" w:rsidP="006014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014C0">
              <w:rPr>
                <w:color w:val="000000" w:themeColor="text1"/>
                <w:sz w:val="24"/>
                <w:szCs w:val="24"/>
              </w:rPr>
              <w:t>Стоимость на одного туриста при разм</w:t>
            </w:r>
            <w:hyperlink r:id="rId14" w:history="1">
              <w:r w:rsidRPr="006014C0">
                <w:rPr>
                  <w:rStyle w:val="aa"/>
                  <w:color w:val="000000" w:themeColor="text1"/>
                  <w:sz w:val="24"/>
                  <w:szCs w:val="24"/>
                </w:rPr>
                <w:t>е</w:t>
              </w:r>
            </w:hyperlink>
            <w:r w:rsidRPr="006014C0">
              <w:rPr>
                <w:color w:val="000000" w:themeColor="text1"/>
                <w:sz w:val="24"/>
                <w:szCs w:val="24"/>
              </w:rPr>
              <w:t>шении в 2-х, 3-х местных номерах, доп. место стоит столько же.</w:t>
            </w:r>
          </w:p>
        </w:tc>
        <w:tc>
          <w:tcPr>
            <w:tcW w:w="52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71CC" w:rsidRPr="006014C0" w:rsidRDefault="00EF71CC" w:rsidP="006014C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014C0">
              <w:rPr>
                <w:color w:val="000000" w:themeColor="text1"/>
                <w:sz w:val="24"/>
                <w:szCs w:val="24"/>
              </w:rPr>
              <w:t>Доплата за 1-ое размещение за ночь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71CC" w:rsidRPr="006014C0" w:rsidRDefault="00EF71CC" w:rsidP="006014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10+1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71CC" w:rsidRPr="006014C0" w:rsidRDefault="00EF71CC" w:rsidP="006014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15+1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71CC" w:rsidRPr="006014C0" w:rsidRDefault="00EF71CC" w:rsidP="006014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20+2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71CC" w:rsidRPr="006014C0" w:rsidRDefault="00EF71CC" w:rsidP="006014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25+2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71CC" w:rsidRPr="006014C0" w:rsidRDefault="00EF71CC" w:rsidP="006014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30+3</w:t>
            </w:r>
          </w:p>
        </w:tc>
        <w:tc>
          <w:tcPr>
            <w:tcW w:w="42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F71CC" w:rsidRPr="006014C0" w:rsidRDefault="00EF71CC" w:rsidP="006014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35+3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EF71CC" w:rsidRPr="006014C0" w:rsidRDefault="00EF71CC" w:rsidP="006014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40+4</w:t>
            </w:r>
          </w:p>
        </w:tc>
      </w:tr>
      <w:tr w:rsidR="00E26B6E" w:rsidRPr="006014C0" w:rsidTr="006014C0">
        <w:tc>
          <w:tcPr>
            <w:tcW w:w="1636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B6E" w:rsidRPr="006014C0" w:rsidRDefault="00E26B6E" w:rsidP="006014C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Хостелы</w:t>
            </w:r>
            <w:r w:rsidRPr="006014C0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014C0">
              <w:rPr>
                <w:color w:val="000000" w:themeColor="text1"/>
                <w:sz w:val="24"/>
                <w:szCs w:val="24"/>
              </w:rPr>
              <w:t>при размещении от 8 мест в номере</w:t>
            </w:r>
          </w:p>
        </w:tc>
        <w:tc>
          <w:tcPr>
            <w:tcW w:w="52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B6E" w:rsidRPr="006014C0" w:rsidRDefault="00E26B6E" w:rsidP="006014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запрос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11430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9330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9080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8290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8100</w:t>
            </w:r>
          </w:p>
        </w:tc>
        <w:tc>
          <w:tcPr>
            <w:tcW w:w="42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7880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7700</w:t>
            </w:r>
          </w:p>
        </w:tc>
      </w:tr>
      <w:tr w:rsidR="00E26B6E" w:rsidRPr="006014C0" w:rsidTr="006014C0">
        <w:tc>
          <w:tcPr>
            <w:tcW w:w="1636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B6E" w:rsidRPr="006014C0" w:rsidRDefault="00E26B6E" w:rsidP="006014C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 xml:space="preserve">Хостелы </w:t>
            </w:r>
            <w:r w:rsidRPr="006014C0">
              <w:rPr>
                <w:color w:val="000000" w:themeColor="text1"/>
                <w:sz w:val="24"/>
                <w:szCs w:val="24"/>
              </w:rPr>
              <w:t>(2х и 4х мест</w:t>
            </w:r>
            <w:r w:rsidRPr="006014C0">
              <w:rPr>
                <w:bCs/>
                <w:color w:val="000000" w:themeColor="text1"/>
                <w:sz w:val="24"/>
                <w:szCs w:val="24"/>
              </w:rPr>
              <w:t xml:space="preserve">) + </w:t>
            </w: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Санаторий Порохового Завода</w:t>
            </w:r>
          </w:p>
        </w:tc>
        <w:tc>
          <w:tcPr>
            <w:tcW w:w="52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B6E" w:rsidRPr="006014C0" w:rsidRDefault="00E26B6E" w:rsidP="006014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800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12160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10040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9810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9010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8830</w:t>
            </w:r>
          </w:p>
        </w:tc>
        <w:tc>
          <w:tcPr>
            <w:tcW w:w="42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8600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8430</w:t>
            </w:r>
          </w:p>
        </w:tc>
      </w:tr>
      <w:tr w:rsidR="00E26B6E" w:rsidRPr="006014C0" w:rsidTr="006014C0">
        <w:tc>
          <w:tcPr>
            <w:tcW w:w="1636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B6E" w:rsidRPr="006014C0" w:rsidRDefault="00E26B6E" w:rsidP="006014C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 xml:space="preserve">Авиатор </w:t>
            </w:r>
            <w:r w:rsidRPr="006014C0">
              <w:rPr>
                <w:bCs/>
                <w:color w:val="000000" w:themeColor="text1"/>
                <w:sz w:val="24"/>
                <w:szCs w:val="24"/>
              </w:rPr>
              <w:t xml:space="preserve">2*, </w:t>
            </w: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Мон плезир</w:t>
            </w:r>
            <w:r w:rsidRPr="006014C0">
              <w:rPr>
                <w:bCs/>
                <w:color w:val="000000" w:themeColor="text1"/>
                <w:sz w:val="24"/>
                <w:szCs w:val="24"/>
              </w:rPr>
              <w:t xml:space="preserve"> 2*</w:t>
            </w:r>
          </w:p>
        </w:tc>
        <w:tc>
          <w:tcPr>
            <w:tcW w:w="52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B6E" w:rsidRPr="006014C0" w:rsidRDefault="00E26B6E" w:rsidP="006014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950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12530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10390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10180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9370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9200</w:t>
            </w:r>
          </w:p>
        </w:tc>
        <w:tc>
          <w:tcPr>
            <w:tcW w:w="42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8960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8800</w:t>
            </w:r>
          </w:p>
        </w:tc>
      </w:tr>
      <w:tr w:rsidR="00E26B6E" w:rsidRPr="006014C0" w:rsidTr="006014C0">
        <w:tc>
          <w:tcPr>
            <w:tcW w:w="1636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B6E" w:rsidRPr="006014C0" w:rsidRDefault="00E26B6E" w:rsidP="006014C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 xml:space="preserve">Регата </w:t>
            </w:r>
            <w:r w:rsidRPr="006014C0">
              <w:rPr>
                <w:bCs/>
                <w:color w:val="000000" w:themeColor="text1"/>
                <w:sz w:val="24"/>
                <w:szCs w:val="24"/>
              </w:rPr>
              <w:t xml:space="preserve">2*, </w:t>
            </w: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Рубин</w:t>
            </w:r>
            <w:r w:rsidRPr="006014C0">
              <w:rPr>
                <w:bCs/>
                <w:color w:val="000000" w:themeColor="text1"/>
                <w:sz w:val="24"/>
                <w:szCs w:val="24"/>
              </w:rPr>
              <w:t xml:space="preserve"> 3*</w:t>
            </w:r>
          </w:p>
        </w:tc>
        <w:tc>
          <w:tcPr>
            <w:tcW w:w="52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B6E" w:rsidRPr="006014C0" w:rsidRDefault="00E26B6E" w:rsidP="006014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1150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13080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10930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10730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9910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9750</w:t>
            </w:r>
          </w:p>
        </w:tc>
        <w:tc>
          <w:tcPr>
            <w:tcW w:w="42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9510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9350</w:t>
            </w:r>
          </w:p>
        </w:tc>
      </w:tr>
      <w:tr w:rsidR="00E26B6E" w:rsidRPr="006014C0" w:rsidTr="006014C0">
        <w:tc>
          <w:tcPr>
            <w:tcW w:w="1636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B6E" w:rsidRPr="006014C0" w:rsidRDefault="00E26B6E" w:rsidP="006014C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Амакс Сафар</w:t>
            </w:r>
            <w:r w:rsidRPr="006014C0">
              <w:rPr>
                <w:bCs/>
                <w:color w:val="000000" w:themeColor="text1"/>
                <w:sz w:val="24"/>
                <w:szCs w:val="24"/>
              </w:rPr>
              <w:t xml:space="preserve"> 3*, </w:t>
            </w: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Кристалл</w:t>
            </w:r>
            <w:r w:rsidRPr="006014C0">
              <w:rPr>
                <w:bCs/>
                <w:color w:val="000000" w:themeColor="text1"/>
                <w:sz w:val="24"/>
                <w:szCs w:val="24"/>
              </w:rPr>
              <w:t xml:space="preserve"> 3*, </w:t>
            </w: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Милена</w:t>
            </w:r>
            <w:r w:rsidRPr="006014C0">
              <w:rPr>
                <w:bCs/>
                <w:color w:val="000000" w:themeColor="text1"/>
                <w:sz w:val="24"/>
                <w:szCs w:val="24"/>
              </w:rPr>
              <w:t xml:space="preserve"> 2*</w:t>
            </w:r>
            <w:r w:rsidRPr="006014C0">
              <w:rPr>
                <w:bCs/>
                <w:color w:val="000000" w:themeColor="text1"/>
                <w:sz w:val="24"/>
                <w:szCs w:val="24"/>
              </w:rPr>
              <w:br/>
            </w: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Особняк на Театральной</w:t>
            </w:r>
            <w:r w:rsidRPr="006014C0">
              <w:rPr>
                <w:bCs/>
                <w:color w:val="000000" w:themeColor="text1"/>
                <w:sz w:val="24"/>
                <w:szCs w:val="24"/>
              </w:rPr>
              <w:t xml:space="preserve"> 3*, </w:t>
            </w: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Островский</w:t>
            </w:r>
            <w:r w:rsidRPr="006014C0">
              <w:rPr>
                <w:bCs/>
                <w:color w:val="000000" w:themeColor="text1"/>
                <w:sz w:val="24"/>
                <w:szCs w:val="24"/>
              </w:rPr>
              <w:t xml:space="preserve"> 3*, </w:t>
            </w:r>
            <w:r w:rsidRPr="006014C0">
              <w:rPr>
                <w:bCs/>
                <w:color w:val="000000" w:themeColor="text1"/>
                <w:sz w:val="24"/>
                <w:szCs w:val="24"/>
              </w:rPr>
              <w:br/>
            </w: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Деревня Универсиады</w:t>
            </w:r>
            <w:r w:rsidRPr="006014C0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6014C0">
              <w:rPr>
                <w:color w:val="000000" w:themeColor="text1"/>
                <w:sz w:val="24"/>
                <w:szCs w:val="24"/>
              </w:rPr>
              <w:t>(при 3х мест)</w:t>
            </w:r>
            <w:proofErr w:type="gramEnd"/>
          </w:p>
        </w:tc>
        <w:tc>
          <w:tcPr>
            <w:tcW w:w="52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B6E" w:rsidRPr="006014C0" w:rsidRDefault="00E26B6E" w:rsidP="006014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1300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13740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11570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11390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10560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10410</w:t>
            </w:r>
          </w:p>
        </w:tc>
        <w:tc>
          <w:tcPr>
            <w:tcW w:w="42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10160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10010</w:t>
            </w:r>
          </w:p>
        </w:tc>
      </w:tr>
      <w:tr w:rsidR="00E26B6E" w:rsidRPr="006014C0" w:rsidTr="006014C0">
        <w:tc>
          <w:tcPr>
            <w:tcW w:w="1636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B6E" w:rsidRPr="006014C0" w:rsidRDefault="00E26B6E" w:rsidP="006014C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Биляр</w:t>
            </w:r>
            <w:r w:rsidRPr="006014C0">
              <w:rPr>
                <w:bCs/>
                <w:color w:val="000000" w:themeColor="text1"/>
                <w:sz w:val="24"/>
                <w:szCs w:val="24"/>
              </w:rPr>
              <w:t xml:space="preserve"> 4*, </w:t>
            </w: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Сулейман</w:t>
            </w:r>
            <w:r w:rsidRPr="006014C0">
              <w:rPr>
                <w:bCs/>
                <w:color w:val="000000" w:themeColor="text1"/>
                <w:sz w:val="24"/>
                <w:szCs w:val="24"/>
              </w:rPr>
              <w:t xml:space="preserve"> 4*, </w:t>
            </w:r>
            <w:r w:rsidRPr="006014C0">
              <w:rPr>
                <w:bCs/>
                <w:color w:val="000000" w:themeColor="text1"/>
                <w:sz w:val="24"/>
                <w:szCs w:val="24"/>
              </w:rPr>
              <w:br/>
            </w: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Релита</w:t>
            </w:r>
            <w:r w:rsidRPr="006014C0">
              <w:rPr>
                <w:bCs/>
                <w:color w:val="000000" w:themeColor="text1"/>
                <w:sz w:val="24"/>
                <w:szCs w:val="24"/>
              </w:rPr>
              <w:t xml:space="preserve"> 4*,  </w:t>
            </w: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Давыдов</w:t>
            </w:r>
            <w:r w:rsidRPr="006014C0">
              <w:rPr>
                <w:bCs/>
                <w:color w:val="000000" w:themeColor="text1"/>
                <w:sz w:val="24"/>
                <w:szCs w:val="24"/>
              </w:rPr>
              <w:t xml:space="preserve"> 3*, </w:t>
            </w: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Ибис</w:t>
            </w:r>
            <w:r w:rsidRPr="006014C0">
              <w:rPr>
                <w:bCs/>
                <w:color w:val="000000" w:themeColor="text1"/>
                <w:sz w:val="24"/>
                <w:szCs w:val="24"/>
              </w:rPr>
              <w:t xml:space="preserve"> 3*, </w:t>
            </w: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Олимп</w:t>
            </w:r>
            <w:r w:rsidRPr="006014C0">
              <w:rPr>
                <w:bCs/>
                <w:color w:val="000000" w:themeColor="text1"/>
                <w:sz w:val="24"/>
                <w:szCs w:val="24"/>
              </w:rPr>
              <w:t xml:space="preserve"> 3*, </w:t>
            </w:r>
            <w:proofErr w:type="gramStart"/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Московская</w:t>
            </w:r>
            <w:proofErr w:type="gramEnd"/>
            <w:r w:rsidRPr="006014C0">
              <w:rPr>
                <w:bCs/>
                <w:color w:val="000000" w:themeColor="text1"/>
                <w:sz w:val="24"/>
                <w:szCs w:val="24"/>
              </w:rPr>
              <w:t xml:space="preserve"> 1*</w:t>
            </w:r>
          </w:p>
        </w:tc>
        <w:tc>
          <w:tcPr>
            <w:tcW w:w="52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B6E" w:rsidRPr="006014C0" w:rsidRDefault="00E26B6E" w:rsidP="006014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1550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14730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12530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12380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11530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11400</w:t>
            </w:r>
          </w:p>
        </w:tc>
        <w:tc>
          <w:tcPr>
            <w:tcW w:w="42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11130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11000</w:t>
            </w:r>
          </w:p>
        </w:tc>
      </w:tr>
      <w:tr w:rsidR="00E26B6E" w:rsidRPr="006014C0" w:rsidTr="006014C0">
        <w:tc>
          <w:tcPr>
            <w:tcW w:w="1636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B6E" w:rsidRPr="006014C0" w:rsidRDefault="00E26B6E" w:rsidP="006014C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Корстон</w:t>
            </w:r>
            <w:r w:rsidRPr="006014C0">
              <w:rPr>
                <w:bCs/>
                <w:color w:val="000000" w:themeColor="text1"/>
                <w:sz w:val="24"/>
                <w:szCs w:val="24"/>
              </w:rPr>
              <w:t xml:space="preserve"> 4*, </w:t>
            </w: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Парк ИНН</w:t>
            </w:r>
            <w:r w:rsidRPr="006014C0">
              <w:rPr>
                <w:bCs/>
                <w:color w:val="000000" w:themeColor="text1"/>
                <w:sz w:val="24"/>
                <w:szCs w:val="24"/>
              </w:rPr>
              <w:t xml:space="preserve"> 4*, </w:t>
            </w:r>
            <w:r w:rsidRPr="006014C0">
              <w:rPr>
                <w:bCs/>
                <w:color w:val="000000" w:themeColor="text1"/>
                <w:sz w:val="24"/>
                <w:szCs w:val="24"/>
              </w:rPr>
              <w:br/>
            </w: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Ногай</w:t>
            </w:r>
            <w:r w:rsidRPr="006014C0">
              <w:rPr>
                <w:bCs/>
                <w:color w:val="000000" w:themeColor="text1"/>
                <w:sz w:val="24"/>
                <w:szCs w:val="24"/>
              </w:rPr>
              <w:t xml:space="preserve"> 3*,  </w:t>
            </w: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Мано</w:t>
            </w:r>
            <w:r w:rsidRPr="006014C0">
              <w:rPr>
                <w:bCs/>
                <w:color w:val="000000" w:themeColor="text1"/>
                <w:sz w:val="24"/>
                <w:szCs w:val="24"/>
              </w:rPr>
              <w:t xml:space="preserve"> 3*, </w:t>
            </w: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Европа</w:t>
            </w:r>
            <w:r w:rsidRPr="006014C0">
              <w:rPr>
                <w:bCs/>
                <w:color w:val="000000" w:themeColor="text1"/>
                <w:sz w:val="24"/>
                <w:szCs w:val="24"/>
              </w:rPr>
              <w:t xml:space="preserve"> 3*,  </w:t>
            </w:r>
            <w:r w:rsidRPr="006014C0">
              <w:rPr>
                <w:bCs/>
                <w:color w:val="000000" w:themeColor="text1"/>
                <w:sz w:val="24"/>
                <w:szCs w:val="24"/>
              </w:rPr>
              <w:br/>
            </w: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 xml:space="preserve">Деревня универсиады </w:t>
            </w:r>
            <w:r w:rsidRPr="006014C0">
              <w:rPr>
                <w:color w:val="000000" w:themeColor="text1"/>
                <w:sz w:val="24"/>
                <w:szCs w:val="24"/>
              </w:rPr>
              <w:t>(2х мест)</w:t>
            </w:r>
          </w:p>
        </w:tc>
        <w:tc>
          <w:tcPr>
            <w:tcW w:w="52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B6E" w:rsidRPr="006014C0" w:rsidRDefault="00E26B6E" w:rsidP="006014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1600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15280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13060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12930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12070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11950</w:t>
            </w:r>
          </w:p>
        </w:tc>
        <w:tc>
          <w:tcPr>
            <w:tcW w:w="42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11680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11550</w:t>
            </w:r>
          </w:p>
        </w:tc>
      </w:tr>
      <w:tr w:rsidR="00E26B6E" w:rsidRPr="006014C0" w:rsidTr="006014C0">
        <w:tc>
          <w:tcPr>
            <w:tcW w:w="1636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B6E" w:rsidRPr="006014C0" w:rsidRDefault="00E26B6E" w:rsidP="006014C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Гранд</w:t>
            </w:r>
            <w:r w:rsidRPr="006014C0">
              <w:rPr>
                <w:bCs/>
                <w:color w:val="000000" w:themeColor="text1"/>
                <w:sz w:val="24"/>
                <w:szCs w:val="24"/>
              </w:rPr>
              <w:t xml:space="preserve"> 4*, </w:t>
            </w: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Раймонд</w:t>
            </w:r>
            <w:r w:rsidRPr="006014C0">
              <w:rPr>
                <w:bCs/>
                <w:color w:val="000000" w:themeColor="text1"/>
                <w:sz w:val="24"/>
                <w:szCs w:val="24"/>
              </w:rPr>
              <w:t xml:space="preserve"> 3*</w:t>
            </w:r>
          </w:p>
        </w:tc>
        <w:tc>
          <w:tcPr>
            <w:tcW w:w="52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B6E" w:rsidRPr="006014C0" w:rsidRDefault="00E26B6E" w:rsidP="006014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1800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16010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13770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13660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12790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12680</w:t>
            </w:r>
          </w:p>
        </w:tc>
        <w:tc>
          <w:tcPr>
            <w:tcW w:w="42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12400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12280</w:t>
            </w:r>
          </w:p>
        </w:tc>
      </w:tr>
      <w:tr w:rsidR="00E26B6E" w:rsidRPr="006014C0" w:rsidTr="006014C0">
        <w:tc>
          <w:tcPr>
            <w:tcW w:w="1636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B6E" w:rsidRPr="006014C0" w:rsidRDefault="00E26B6E" w:rsidP="006014C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 xml:space="preserve">Хилтон </w:t>
            </w:r>
            <w:r w:rsidRPr="006014C0">
              <w:rPr>
                <w:bCs/>
                <w:color w:val="000000" w:themeColor="text1"/>
                <w:sz w:val="24"/>
                <w:szCs w:val="24"/>
              </w:rPr>
              <w:t xml:space="preserve">4*, </w:t>
            </w: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Лучиано</w:t>
            </w:r>
            <w:r w:rsidRPr="006014C0">
              <w:rPr>
                <w:bCs/>
                <w:color w:val="000000" w:themeColor="text1"/>
                <w:sz w:val="24"/>
                <w:szCs w:val="24"/>
              </w:rPr>
              <w:t xml:space="preserve"> 4*</w:t>
            </w:r>
          </w:p>
        </w:tc>
        <w:tc>
          <w:tcPr>
            <w:tcW w:w="52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B6E" w:rsidRPr="006014C0" w:rsidRDefault="00E26B6E" w:rsidP="006014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2000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18030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15730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15680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14770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14700</w:t>
            </w:r>
          </w:p>
        </w:tc>
        <w:tc>
          <w:tcPr>
            <w:tcW w:w="42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14390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14300</w:t>
            </w:r>
          </w:p>
        </w:tc>
      </w:tr>
      <w:tr w:rsidR="00E26B6E" w:rsidRPr="006014C0" w:rsidTr="006014C0">
        <w:tc>
          <w:tcPr>
            <w:tcW w:w="1636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B6E" w:rsidRPr="006014C0" w:rsidRDefault="00E26B6E" w:rsidP="006014C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Рамада</w:t>
            </w:r>
            <w:r w:rsidRPr="006014C0">
              <w:rPr>
                <w:bCs/>
                <w:color w:val="000000" w:themeColor="text1"/>
                <w:sz w:val="24"/>
                <w:szCs w:val="24"/>
              </w:rPr>
              <w:t xml:space="preserve"> 4*,  </w:t>
            </w: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Шаляпин</w:t>
            </w:r>
            <w:r w:rsidRPr="006014C0">
              <w:rPr>
                <w:bCs/>
                <w:color w:val="000000" w:themeColor="text1"/>
                <w:sz w:val="24"/>
                <w:szCs w:val="24"/>
              </w:rPr>
              <w:t xml:space="preserve"> 4*</w:t>
            </w:r>
          </w:p>
        </w:tc>
        <w:tc>
          <w:tcPr>
            <w:tcW w:w="522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6B6E" w:rsidRPr="006014C0" w:rsidRDefault="00E26B6E" w:rsidP="006014C0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2550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19310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16970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16960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16030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15980</w:t>
            </w:r>
          </w:p>
        </w:tc>
        <w:tc>
          <w:tcPr>
            <w:tcW w:w="42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15660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  <w:hideMark/>
          </w:tcPr>
          <w:p w:rsidR="00E26B6E" w:rsidRPr="006014C0" w:rsidRDefault="00E26B6E" w:rsidP="006014C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15580</w:t>
            </w:r>
          </w:p>
        </w:tc>
      </w:tr>
      <w:tr w:rsidR="00EF71CC" w:rsidRPr="006014C0" w:rsidTr="001305A4">
        <w:trPr>
          <w:trHeight w:val="171"/>
        </w:trPr>
        <w:tc>
          <w:tcPr>
            <w:tcW w:w="5000" w:type="pct"/>
            <w:gridSpan w:val="9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EF71CC" w:rsidRPr="006014C0" w:rsidRDefault="00EF71CC" w:rsidP="006014C0">
            <w:pPr>
              <w:ind w:right="-34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color w:val="000000" w:themeColor="text1"/>
                <w:sz w:val="24"/>
                <w:szCs w:val="24"/>
              </w:rPr>
              <w:t>Доплата за взрослого</w:t>
            </w:r>
            <w:r w:rsidR="00F40749" w:rsidRPr="00601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E26B6E" w:rsidRPr="006014C0">
              <w:rPr>
                <w:b/>
                <w:color w:val="000000" w:themeColor="text1"/>
                <w:sz w:val="24"/>
                <w:szCs w:val="24"/>
              </w:rPr>
              <w:t>1</w:t>
            </w:r>
            <w:r w:rsidR="00F40749" w:rsidRPr="006014C0">
              <w:rPr>
                <w:b/>
                <w:color w:val="000000" w:themeColor="text1"/>
                <w:sz w:val="24"/>
                <w:szCs w:val="24"/>
              </w:rPr>
              <w:t>80</w:t>
            </w:r>
            <w:r w:rsidRPr="006014C0">
              <w:rPr>
                <w:b/>
                <w:color w:val="000000" w:themeColor="text1"/>
                <w:sz w:val="24"/>
                <w:szCs w:val="24"/>
              </w:rPr>
              <w:t xml:space="preserve">  рублей</w:t>
            </w:r>
          </w:p>
        </w:tc>
      </w:tr>
    </w:tbl>
    <w:p w:rsidR="00EF71CC" w:rsidRPr="006014C0" w:rsidRDefault="00EF71CC" w:rsidP="006014C0">
      <w:pPr>
        <w:pStyle w:val="a3"/>
        <w:jc w:val="center"/>
        <w:rPr>
          <w:b/>
          <w:color w:val="000000" w:themeColor="text1"/>
          <w:sz w:val="24"/>
          <w:szCs w:val="24"/>
          <w:u w:val="single"/>
        </w:rPr>
      </w:pPr>
    </w:p>
    <w:p w:rsidR="00EF71CC" w:rsidRPr="006014C0" w:rsidRDefault="00EF71CC" w:rsidP="006014C0">
      <w:pPr>
        <w:pStyle w:val="a3"/>
        <w:jc w:val="center"/>
        <w:rPr>
          <w:b/>
          <w:color w:val="000000" w:themeColor="text1"/>
          <w:sz w:val="24"/>
          <w:szCs w:val="24"/>
          <w:u w:val="single"/>
        </w:rPr>
      </w:pPr>
    </w:p>
    <w:tbl>
      <w:tblPr>
        <w:tblW w:w="11341" w:type="dxa"/>
        <w:tblInd w:w="-836" w:type="dxa"/>
        <w:tblLook w:val="04A0"/>
      </w:tblPr>
      <w:tblGrid>
        <w:gridCol w:w="11341"/>
      </w:tblGrid>
      <w:tr w:rsidR="00EF71CC" w:rsidRPr="006014C0" w:rsidTr="00EF71CC">
        <w:trPr>
          <w:trHeight w:val="300"/>
        </w:trPr>
        <w:tc>
          <w:tcPr>
            <w:tcW w:w="1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1CC" w:rsidRPr="006014C0" w:rsidRDefault="00EF71CC" w:rsidP="006014C0">
            <w:pPr>
              <w:rPr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Внимание, в даты: 24.03-02.04.17, 28.04-10.05.17, 09.06-13.06.17, 27.10-06.11.17</w:t>
            </w: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br/>
            </w:r>
            <w:r w:rsidRPr="006014C0">
              <w:rPr>
                <w:color w:val="000000" w:themeColor="text1"/>
                <w:sz w:val="24"/>
                <w:szCs w:val="24"/>
              </w:rPr>
              <w:t xml:space="preserve">доплата за проживание </w:t>
            </w: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 xml:space="preserve">на каждый отель 300 рублей </w:t>
            </w:r>
            <w:r w:rsidRPr="006014C0">
              <w:rPr>
                <w:color w:val="000000" w:themeColor="text1"/>
                <w:sz w:val="24"/>
                <w:szCs w:val="24"/>
              </w:rPr>
              <w:t>- нетто, за 1 ночь за человека,</w:t>
            </w:r>
            <w:r w:rsidRPr="006014C0">
              <w:rPr>
                <w:color w:val="000000" w:themeColor="text1"/>
                <w:sz w:val="24"/>
                <w:szCs w:val="24"/>
              </w:rPr>
              <w:br/>
            </w:r>
            <w:proofErr w:type="gramStart"/>
            <w:r w:rsidRPr="006014C0">
              <w:rPr>
                <w:color w:val="000000" w:themeColor="text1"/>
                <w:sz w:val="24"/>
                <w:szCs w:val="24"/>
              </w:rPr>
              <w:t>кроме</w:t>
            </w:r>
            <w:proofErr w:type="gramEnd"/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: Авиатор, Мон Плезир, Деревня Универсиады, Санаторий Порох</w:t>
            </w:r>
            <w:proofErr w:type="gramStart"/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.З</w:t>
            </w:r>
            <w:proofErr w:type="gramEnd"/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авода, Хостелы.</w:t>
            </w: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br/>
            </w: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br/>
              <w:t xml:space="preserve">Внимание, в даты: 16.06 - 04.07.17  - Кубка Конфедераций по футболу, </w:t>
            </w:r>
            <w:r w:rsidRPr="006014C0">
              <w:rPr>
                <w:color w:val="000000" w:themeColor="text1"/>
                <w:sz w:val="24"/>
                <w:szCs w:val="24"/>
              </w:rPr>
              <w:t>стоимость на данный период изменяется в большую сторону, уточнять у менеджеров.</w:t>
            </w:r>
          </w:p>
          <w:p w:rsidR="00EF71CC" w:rsidRPr="006014C0" w:rsidRDefault="00EF71CC" w:rsidP="006014C0">
            <w:pPr>
              <w:rPr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br/>
            </w:r>
            <w:r w:rsidRPr="006014C0">
              <w:rPr>
                <w:color w:val="000000" w:themeColor="text1"/>
                <w:sz w:val="24"/>
                <w:szCs w:val="24"/>
              </w:rPr>
              <w:t xml:space="preserve">* При больших группах, рекомендуем воспользоваться арендой Радиогидов, устройства передающие звук в наушники от микрофона экскурсовода. Стоимость аренды </w:t>
            </w: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>100 руб в день</w:t>
            </w:r>
            <w:r w:rsidRPr="006014C0">
              <w:rPr>
                <w:color w:val="000000" w:themeColor="text1"/>
                <w:sz w:val="24"/>
                <w:szCs w:val="24"/>
              </w:rPr>
              <w:t xml:space="preserve"> с каждого человека.</w:t>
            </w:r>
          </w:p>
          <w:p w:rsidR="00EF71CC" w:rsidRPr="006014C0" w:rsidRDefault="00EF71CC" w:rsidP="006014C0">
            <w:pPr>
              <w:rPr>
                <w:color w:val="000000" w:themeColor="text1"/>
                <w:sz w:val="24"/>
                <w:szCs w:val="24"/>
              </w:rPr>
            </w:pP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 xml:space="preserve">Внимание, доплата за проживание в будние дни: </w:t>
            </w: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br/>
              <w:t xml:space="preserve">Биляр Палас </w:t>
            </w:r>
            <w:r w:rsidRPr="006014C0">
              <w:rPr>
                <w:color w:val="000000" w:themeColor="text1"/>
                <w:sz w:val="24"/>
                <w:szCs w:val="24"/>
              </w:rPr>
              <w:t>доплата</w:t>
            </w:r>
            <w:r w:rsidRPr="006014C0">
              <w:rPr>
                <w:b/>
                <w:bCs/>
                <w:color w:val="000000" w:themeColor="text1"/>
                <w:sz w:val="24"/>
                <w:szCs w:val="24"/>
              </w:rPr>
              <w:t xml:space="preserve"> 150 </w:t>
            </w:r>
            <w:r w:rsidRPr="006014C0">
              <w:rPr>
                <w:color w:val="000000" w:themeColor="text1"/>
                <w:sz w:val="24"/>
                <w:szCs w:val="24"/>
              </w:rPr>
              <w:t>рублей за ночь нетто с человека.</w:t>
            </w:r>
            <w:r w:rsidRPr="006014C0">
              <w:rPr>
                <w:color w:val="000000" w:themeColor="text1"/>
                <w:sz w:val="24"/>
                <w:szCs w:val="24"/>
              </w:rPr>
              <w:br/>
            </w:r>
          </w:p>
        </w:tc>
      </w:tr>
      <w:tr w:rsidR="00EF71CC" w:rsidRPr="006014C0" w:rsidTr="00EF71CC">
        <w:trPr>
          <w:trHeight w:val="300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CC" w:rsidRPr="006014C0" w:rsidRDefault="00EF71CC" w:rsidP="006014C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F71CC" w:rsidRPr="006014C0" w:rsidTr="00EF71CC">
        <w:trPr>
          <w:trHeight w:val="300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CC" w:rsidRPr="006014C0" w:rsidRDefault="00EF71CC" w:rsidP="006014C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F71CC" w:rsidRPr="006014C0" w:rsidTr="00EF71CC">
        <w:trPr>
          <w:trHeight w:val="300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CC" w:rsidRPr="006014C0" w:rsidRDefault="00EF71CC" w:rsidP="006014C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F71CC" w:rsidRPr="006014C0" w:rsidTr="00EF71CC">
        <w:trPr>
          <w:trHeight w:val="300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CC" w:rsidRPr="006014C0" w:rsidRDefault="00EF71CC" w:rsidP="006014C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F71CC" w:rsidRPr="006014C0" w:rsidTr="00EF71CC">
        <w:trPr>
          <w:trHeight w:val="300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CC" w:rsidRPr="006014C0" w:rsidRDefault="00EF71CC" w:rsidP="006014C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F71CC" w:rsidRPr="006014C0" w:rsidTr="00EF71CC">
        <w:trPr>
          <w:trHeight w:val="300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CC" w:rsidRPr="006014C0" w:rsidRDefault="00EF71CC" w:rsidP="006014C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F71CC" w:rsidRPr="006014C0" w:rsidTr="00EF71CC">
        <w:trPr>
          <w:trHeight w:val="300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CC" w:rsidRPr="006014C0" w:rsidRDefault="00EF71CC" w:rsidP="006014C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F71CC" w:rsidRPr="006014C0" w:rsidTr="00EF71CC">
        <w:trPr>
          <w:trHeight w:val="300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CC" w:rsidRPr="006014C0" w:rsidRDefault="00EF71CC" w:rsidP="006014C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F71CC" w:rsidRPr="006014C0" w:rsidTr="00EF71CC">
        <w:trPr>
          <w:trHeight w:val="300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CC" w:rsidRPr="006014C0" w:rsidRDefault="00EF71CC" w:rsidP="006014C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EF71CC" w:rsidRPr="006014C0" w:rsidTr="00EF71CC">
        <w:trPr>
          <w:trHeight w:val="276"/>
        </w:trPr>
        <w:tc>
          <w:tcPr>
            <w:tcW w:w="1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71CC" w:rsidRPr="006014C0" w:rsidRDefault="00EF71CC" w:rsidP="006014C0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EF71CC" w:rsidRPr="006014C0" w:rsidRDefault="00EF71CC" w:rsidP="006014C0">
      <w:pPr>
        <w:shd w:val="clear" w:color="auto" w:fill="FFFFFF"/>
        <w:jc w:val="center"/>
        <w:rPr>
          <w:b/>
          <w:i/>
          <w:color w:val="000000" w:themeColor="text1"/>
          <w:sz w:val="24"/>
          <w:szCs w:val="24"/>
        </w:rPr>
      </w:pPr>
    </w:p>
    <w:p w:rsidR="00EF71CC" w:rsidRPr="006014C0" w:rsidRDefault="00EF71CC" w:rsidP="006014C0">
      <w:pPr>
        <w:shd w:val="clear" w:color="auto" w:fill="FFFFFF"/>
        <w:jc w:val="center"/>
        <w:rPr>
          <w:b/>
          <w:i/>
          <w:color w:val="000000" w:themeColor="text1"/>
          <w:sz w:val="24"/>
          <w:szCs w:val="24"/>
        </w:rPr>
      </w:pPr>
      <w:r w:rsidRPr="006014C0">
        <w:rPr>
          <w:b/>
          <w:i/>
          <w:color w:val="000000" w:themeColor="text1"/>
          <w:sz w:val="24"/>
          <w:szCs w:val="24"/>
        </w:rPr>
        <w:t>Удешевление тура за счет меньшего кол-ва работы транспорта или экскурсовода, гида приведет к более низкому сервису, но если Вы пожелаете, мы сократим кол-во часов их работы.</w:t>
      </w:r>
    </w:p>
    <w:p w:rsidR="00EF71CC" w:rsidRPr="006014C0" w:rsidRDefault="00EF71CC" w:rsidP="006014C0">
      <w:pPr>
        <w:jc w:val="center"/>
        <w:rPr>
          <w:b/>
          <w:bCs/>
          <w:color w:val="000000" w:themeColor="text1"/>
          <w:sz w:val="24"/>
          <w:szCs w:val="24"/>
        </w:rPr>
      </w:pPr>
      <w:r w:rsidRPr="006014C0">
        <w:rPr>
          <w:b/>
          <w:bCs/>
          <w:color w:val="000000" w:themeColor="text1"/>
          <w:sz w:val="24"/>
          <w:szCs w:val="24"/>
        </w:rPr>
        <w:t>** Время дано расчетное может быть изменено по требованию заказчика</w:t>
      </w:r>
    </w:p>
    <w:p w:rsidR="00EF71CC" w:rsidRPr="006014C0" w:rsidRDefault="00EF71CC" w:rsidP="006014C0">
      <w:pPr>
        <w:jc w:val="center"/>
        <w:rPr>
          <w:b/>
          <w:bCs/>
          <w:i/>
          <w:color w:val="000000" w:themeColor="text1"/>
          <w:sz w:val="24"/>
          <w:szCs w:val="24"/>
        </w:rPr>
      </w:pPr>
      <w:r w:rsidRPr="006014C0">
        <w:rPr>
          <w:b/>
          <w:bCs/>
          <w:i/>
          <w:color w:val="000000" w:themeColor="text1"/>
          <w:sz w:val="24"/>
          <w:szCs w:val="24"/>
        </w:rPr>
        <w:t>Фирма оставляет за собой право изменять время и порядок проведения экскурсий, не меняя при этом общую программу обслуживания.</w:t>
      </w:r>
    </w:p>
    <w:p w:rsidR="00EF71CC" w:rsidRPr="00AC480F" w:rsidRDefault="00EF71CC" w:rsidP="00EF71CC"/>
    <w:p w:rsidR="00EF71CC" w:rsidRDefault="00EF71CC" w:rsidP="00A213BB">
      <w:pPr>
        <w:shd w:val="clear" w:color="auto" w:fill="FFFFFF"/>
        <w:rPr>
          <w:rFonts w:ascii="Arial" w:hAnsi="Arial" w:cs="Arial"/>
          <w:color w:val="222222"/>
        </w:rPr>
      </w:pPr>
    </w:p>
    <w:sectPr w:rsidR="00EF71CC" w:rsidSect="00A213BB">
      <w:footerReference w:type="default" r:id="rId15"/>
      <w:pgSz w:w="11906" w:h="16838"/>
      <w:pgMar w:top="567" w:right="567" w:bottom="567" w:left="1134" w:header="28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2BDE" w:rsidRDefault="00E72BDE">
      <w:r>
        <w:separator/>
      </w:r>
    </w:p>
  </w:endnote>
  <w:endnote w:type="continuationSeparator" w:id="0">
    <w:p w:rsidR="00E72BDE" w:rsidRDefault="00E72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3B2" w:rsidRPr="00BE316C" w:rsidRDefault="009923B2" w:rsidP="00A213BB">
    <w:pPr>
      <w:jc w:val="center"/>
      <w:rPr>
        <w:b/>
        <w:i/>
        <w:color w:val="333399"/>
        <w:sz w:val="28"/>
        <w:szCs w:val="28"/>
      </w:rPr>
    </w:pPr>
    <w:r>
      <w:t xml:space="preserve">                                                                                                                                                                   </w:t>
    </w:r>
    <w:r w:rsidRPr="00BE316C">
      <w:rPr>
        <w:b/>
        <w:i/>
        <w:color w:val="333399"/>
        <w:sz w:val="28"/>
        <w:szCs w:val="28"/>
      </w:rPr>
      <w:t>Сезон</w:t>
    </w:r>
    <w:r w:rsidR="00A668C4">
      <w:rPr>
        <w:b/>
        <w:i/>
        <w:color w:val="333399"/>
        <w:sz w:val="28"/>
        <w:szCs w:val="28"/>
      </w:rPr>
      <w:t xml:space="preserve"> 2017</w:t>
    </w:r>
  </w:p>
  <w:p w:rsidR="009923B2" w:rsidRDefault="009923B2">
    <w:pPr>
      <w:pStyle w:val="a3"/>
      <w:jc w:val="right"/>
      <w:rPr>
        <w:rFonts w:ascii="Arial" w:hAnsi="Arial" w:cs="Arial"/>
        <w:b/>
        <w:i/>
        <w:color w:val="33339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2BDE" w:rsidRDefault="00E72BDE">
      <w:r>
        <w:separator/>
      </w:r>
    </w:p>
  </w:footnote>
  <w:footnote w:type="continuationSeparator" w:id="0">
    <w:p w:rsidR="00E72BDE" w:rsidRDefault="00E72B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32F7"/>
    <w:rsid w:val="0000599D"/>
    <w:rsid w:val="00021EEF"/>
    <w:rsid w:val="000424F6"/>
    <w:rsid w:val="000807A7"/>
    <w:rsid w:val="000B1D6C"/>
    <w:rsid w:val="000C7C71"/>
    <w:rsid w:val="000F62DC"/>
    <w:rsid w:val="001305A4"/>
    <w:rsid w:val="001925E1"/>
    <w:rsid w:val="001D7493"/>
    <w:rsid w:val="001F1FFC"/>
    <w:rsid w:val="001F5711"/>
    <w:rsid w:val="00206F46"/>
    <w:rsid w:val="0021270D"/>
    <w:rsid w:val="00243AF5"/>
    <w:rsid w:val="00274B06"/>
    <w:rsid w:val="00283E67"/>
    <w:rsid w:val="00295DF4"/>
    <w:rsid w:val="002C00CB"/>
    <w:rsid w:val="002C2614"/>
    <w:rsid w:val="002D3346"/>
    <w:rsid w:val="002E5716"/>
    <w:rsid w:val="00300371"/>
    <w:rsid w:val="00336396"/>
    <w:rsid w:val="00355965"/>
    <w:rsid w:val="00355D84"/>
    <w:rsid w:val="003B1FB9"/>
    <w:rsid w:val="003B4EDF"/>
    <w:rsid w:val="003D7FE3"/>
    <w:rsid w:val="004132F7"/>
    <w:rsid w:val="0043357B"/>
    <w:rsid w:val="004834F3"/>
    <w:rsid w:val="004B65E5"/>
    <w:rsid w:val="00500105"/>
    <w:rsid w:val="0055197D"/>
    <w:rsid w:val="0056157C"/>
    <w:rsid w:val="005F62C5"/>
    <w:rsid w:val="006014C0"/>
    <w:rsid w:val="00607D1B"/>
    <w:rsid w:val="00643B8A"/>
    <w:rsid w:val="00643DA4"/>
    <w:rsid w:val="00650EE4"/>
    <w:rsid w:val="00655B38"/>
    <w:rsid w:val="00684F85"/>
    <w:rsid w:val="006C59C4"/>
    <w:rsid w:val="00725DFE"/>
    <w:rsid w:val="007408AA"/>
    <w:rsid w:val="00786702"/>
    <w:rsid w:val="00786D72"/>
    <w:rsid w:val="007907EA"/>
    <w:rsid w:val="007B65DF"/>
    <w:rsid w:val="007D7D38"/>
    <w:rsid w:val="007D7F1D"/>
    <w:rsid w:val="00802DB8"/>
    <w:rsid w:val="0080363E"/>
    <w:rsid w:val="00824DF5"/>
    <w:rsid w:val="008555C8"/>
    <w:rsid w:val="00885090"/>
    <w:rsid w:val="008F4BA9"/>
    <w:rsid w:val="009923B2"/>
    <w:rsid w:val="009B615F"/>
    <w:rsid w:val="00A213BB"/>
    <w:rsid w:val="00A61012"/>
    <w:rsid w:val="00A668C4"/>
    <w:rsid w:val="00A878B9"/>
    <w:rsid w:val="00AA490C"/>
    <w:rsid w:val="00AB7646"/>
    <w:rsid w:val="00AB7DB3"/>
    <w:rsid w:val="00AC08AA"/>
    <w:rsid w:val="00B154E2"/>
    <w:rsid w:val="00B2560F"/>
    <w:rsid w:val="00B72B4A"/>
    <w:rsid w:val="00B82CEF"/>
    <w:rsid w:val="00B947AA"/>
    <w:rsid w:val="00BA085C"/>
    <w:rsid w:val="00BC32AF"/>
    <w:rsid w:val="00BD14C2"/>
    <w:rsid w:val="00CE1C06"/>
    <w:rsid w:val="00D1514A"/>
    <w:rsid w:val="00D34A2E"/>
    <w:rsid w:val="00D53C59"/>
    <w:rsid w:val="00DA664B"/>
    <w:rsid w:val="00E26B6E"/>
    <w:rsid w:val="00E344E5"/>
    <w:rsid w:val="00E356E0"/>
    <w:rsid w:val="00E72BDE"/>
    <w:rsid w:val="00EC30EE"/>
    <w:rsid w:val="00ED44B4"/>
    <w:rsid w:val="00EE0B30"/>
    <w:rsid w:val="00EF71CC"/>
    <w:rsid w:val="00F07B82"/>
    <w:rsid w:val="00F34212"/>
    <w:rsid w:val="00F4065F"/>
    <w:rsid w:val="00F40749"/>
    <w:rsid w:val="00F42FA4"/>
    <w:rsid w:val="00FA1D89"/>
    <w:rsid w:val="00FB7666"/>
    <w:rsid w:val="00FE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3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213BB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213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Содержимое таблицы"/>
    <w:basedOn w:val="a"/>
    <w:rsid w:val="00A213BB"/>
    <w:pPr>
      <w:widowControl w:val="0"/>
      <w:suppressLineNumbers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a6">
    <w:name w:val="Balloon Text"/>
    <w:basedOn w:val="a"/>
    <w:link w:val="a7"/>
    <w:semiHidden/>
    <w:rsid w:val="00A213B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13B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ED44B4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ED44B4"/>
    <w:rPr>
      <w:b/>
      <w:bCs/>
    </w:rPr>
  </w:style>
  <w:style w:type="character" w:customStyle="1" w:styleId="apple-converted-space">
    <w:name w:val="apple-converted-space"/>
    <w:basedOn w:val="a0"/>
    <w:rsid w:val="00ED44B4"/>
  </w:style>
  <w:style w:type="character" w:styleId="aa">
    <w:name w:val="Hyperlink"/>
    <w:basedOn w:val="a0"/>
    <w:uiPriority w:val="99"/>
    <w:unhideWhenUsed/>
    <w:rsid w:val="008F4BA9"/>
    <w:rPr>
      <w:color w:val="0563C1" w:themeColor="hyperlink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A668C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668C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etravel.ru/" TargetMode="External"/><Relationship Id="rId13" Type="http://schemas.openxmlformats.org/officeDocument/2006/relationships/hyperlink" Target="http://to-kazan.ru/&#1072;&#1075;&#1077;&#1085;&#1090;&#1089;&#1090;&#1074;&#1072;&#1084;/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://to-kazan.ru/category/&#1086;&#1087;&#1080;&#1089;&#1072;&#1085;&#1080;&#1077;-&#1101;&#1082;&#1089;&#1082;&#1091;&#1088;&#1089;&#1080;&#1081;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to-kazan.ru/category/&#1086;&#1087;&#1080;&#1089;&#1072;&#1085;&#1080;&#1077;-&#1101;&#1082;&#1089;&#1082;&#1091;&#1088;&#1089;&#1080;&#1081;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to-kazan.ru/category/&#1086;&#1087;&#1080;&#1089;&#1072;&#1085;&#1080;&#1077;-&#1101;&#1082;&#1089;&#1082;&#1091;&#1088;&#1089;&#1080;&#1081;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us@moretravel.ru" TargetMode="External"/><Relationship Id="rId14" Type="http://schemas.openxmlformats.org/officeDocument/2006/relationships/hyperlink" Target="http://to-kazan.ru/&#1075;&#1086;&#1089;&#1090;&#1080;&#1085;&#1080;&#1094;&#1099;-&#1080;-&#1086;&#1090;&#1077;&#1083;&#1080;-&#1082;&#1072;&#1079;&#1072;&#1085;&#1080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manager_7</dc:creator>
  <cp:lastModifiedBy>sedykh</cp:lastModifiedBy>
  <cp:revision>3</cp:revision>
  <cp:lastPrinted>2017-01-19T12:55:00Z</cp:lastPrinted>
  <dcterms:created xsi:type="dcterms:W3CDTF">2017-01-25T10:00:00Z</dcterms:created>
  <dcterms:modified xsi:type="dcterms:W3CDTF">2017-03-14T06:26:00Z</dcterms:modified>
</cp:coreProperties>
</file>